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F" w:rsidRDefault="00EA084E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2F" w:rsidRDefault="00EA084E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72022F" w:rsidRDefault="00EA084E">
      <w:pPr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72022F" w:rsidRDefault="0072022F">
      <w:pPr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72022F" w:rsidRPr="008615BB" w:rsidRDefault="003518BE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ДДММ</w:t>
      </w:r>
      <w:r w:rsidR="00EA084E">
        <w:rPr>
          <w:lang w:val="ru-RU"/>
        </w:rPr>
        <w:t>201</w:t>
      </w:r>
      <w:r>
        <w:rPr>
          <w:lang w:val="ru-RU"/>
        </w:rPr>
        <w:t>8</w:t>
      </w:r>
      <w:r w:rsidR="00EA084E">
        <w:rPr>
          <w:lang w:val="ru-RU"/>
        </w:rPr>
        <w:t xml:space="preserve"> г.</w:t>
      </w:r>
      <w:r w:rsidR="00EA084E">
        <w:rPr>
          <w:lang w:val="ru-RU"/>
        </w:rPr>
        <w:tab/>
        <w:t>с. Уват</w:t>
      </w:r>
      <w:r w:rsidR="00EA084E">
        <w:rPr>
          <w:lang w:val="ru-RU"/>
        </w:rPr>
        <w:tab/>
        <w:t xml:space="preserve">№ </w:t>
      </w:r>
      <w:r w:rsidR="007E763F">
        <w:rPr>
          <w:lang w:val="ru-RU"/>
        </w:rPr>
        <w:t>постановления</w:t>
      </w:r>
    </w:p>
    <w:p w:rsidR="0072022F" w:rsidRDefault="0072022F">
      <w:pPr>
        <w:rPr>
          <w:lang w:val="ru-RU"/>
        </w:rPr>
      </w:pPr>
    </w:p>
    <w:p w:rsidR="0072022F" w:rsidRDefault="0072022F">
      <w:pPr>
        <w:rPr>
          <w:lang w:val="ru-RU"/>
        </w:rPr>
      </w:pPr>
    </w:p>
    <w:p w:rsidR="004F521E" w:rsidRPr="004F521E" w:rsidRDefault="004F521E" w:rsidP="00F96892">
      <w:pPr>
        <w:pStyle w:val="afd"/>
        <w:suppressAutoHyphens/>
        <w:spacing w:after="0"/>
        <w:ind w:left="0" w:firstLine="0"/>
        <w:jc w:val="center"/>
        <w:rPr>
          <w:szCs w:val="26"/>
          <w:lang w:val="ru-RU"/>
        </w:rPr>
      </w:pPr>
      <w:r w:rsidRPr="004F521E">
        <w:rPr>
          <w:szCs w:val="26"/>
          <w:lang w:val="ru-RU"/>
        </w:rPr>
        <w:t>О</w:t>
      </w:r>
      <w:r w:rsidRPr="002B2096">
        <w:rPr>
          <w:szCs w:val="26"/>
          <w:lang w:val="ru-RU"/>
        </w:rPr>
        <w:t xml:space="preserve"> создании </w:t>
      </w:r>
      <w:r w:rsidRPr="002B2096">
        <w:rPr>
          <w:snapToGrid w:val="0"/>
          <w:szCs w:val="26"/>
          <w:lang w:val="ru-RU"/>
        </w:rPr>
        <w:t xml:space="preserve">учебно-консультационных пунктов по гражданской </w:t>
      </w:r>
      <w:r w:rsidR="00F96892">
        <w:rPr>
          <w:snapToGrid w:val="0"/>
          <w:szCs w:val="26"/>
          <w:lang w:val="ru-RU"/>
        </w:rPr>
        <w:t xml:space="preserve">                        </w:t>
      </w:r>
      <w:r w:rsidRPr="002B2096">
        <w:rPr>
          <w:snapToGrid w:val="0"/>
          <w:szCs w:val="26"/>
          <w:lang w:val="ru-RU"/>
        </w:rPr>
        <w:t>обороне</w:t>
      </w:r>
      <w:r w:rsidR="00F96892">
        <w:rPr>
          <w:snapToGrid w:val="0"/>
          <w:szCs w:val="26"/>
          <w:lang w:val="ru-RU"/>
        </w:rPr>
        <w:t xml:space="preserve"> </w:t>
      </w:r>
      <w:r>
        <w:rPr>
          <w:snapToGrid w:val="0"/>
          <w:szCs w:val="26"/>
          <w:lang w:val="ru-RU"/>
        </w:rPr>
        <w:t>и</w:t>
      </w:r>
      <w:r w:rsidRPr="002B2096">
        <w:rPr>
          <w:snapToGrid w:val="0"/>
          <w:szCs w:val="26"/>
          <w:lang w:val="ru-RU"/>
        </w:rPr>
        <w:t xml:space="preserve"> чрезвычайным ситуациям </w:t>
      </w:r>
      <w:r>
        <w:rPr>
          <w:snapToGrid w:val="0"/>
          <w:szCs w:val="26"/>
          <w:lang w:val="ru-RU"/>
        </w:rPr>
        <w:t>на территории</w:t>
      </w:r>
      <w:r w:rsidRPr="002B2096">
        <w:rPr>
          <w:snapToGrid w:val="0"/>
          <w:szCs w:val="26"/>
          <w:lang w:val="ru-RU"/>
        </w:rPr>
        <w:t xml:space="preserve"> </w:t>
      </w:r>
      <w:r w:rsidR="00F96892">
        <w:rPr>
          <w:snapToGrid w:val="0"/>
          <w:szCs w:val="26"/>
          <w:lang w:val="ru-RU"/>
        </w:rPr>
        <w:t xml:space="preserve">                                                       </w:t>
      </w:r>
      <w:proofErr w:type="spellStart"/>
      <w:r>
        <w:rPr>
          <w:snapToGrid w:val="0"/>
          <w:szCs w:val="26"/>
          <w:lang w:val="ru-RU"/>
        </w:rPr>
        <w:t>Уватского</w:t>
      </w:r>
      <w:proofErr w:type="spellEnd"/>
      <w:r>
        <w:rPr>
          <w:snapToGrid w:val="0"/>
          <w:szCs w:val="26"/>
          <w:lang w:val="ru-RU"/>
        </w:rPr>
        <w:t xml:space="preserve"> муниципального</w:t>
      </w:r>
      <w:r w:rsidRPr="002B2096">
        <w:rPr>
          <w:snapToGrid w:val="0"/>
          <w:szCs w:val="26"/>
          <w:lang w:val="ru-RU"/>
        </w:rPr>
        <w:t xml:space="preserve"> район</w:t>
      </w:r>
      <w:r>
        <w:rPr>
          <w:snapToGrid w:val="0"/>
          <w:szCs w:val="26"/>
          <w:lang w:val="ru-RU"/>
        </w:rPr>
        <w:t>а</w:t>
      </w:r>
    </w:p>
    <w:p w:rsidR="004F521E" w:rsidRDefault="004F521E" w:rsidP="004F521E">
      <w:pPr>
        <w:pStyle w:val="afd"/>
        <w:spacing w:after="0"/>
        <w:ind w:left="0"/>
        <w:rPr>
          <w:szCs w:val="26"/>
          <w:lang w:val="ru-RU"/>
        </w:rPr>
      </w:pPr>
    </w:p>
    <w:p w:rsidR="0072022F" w:rsidRPr="007E763F" w:rsidRDefault="00D00941" w:rsidP="000644C0">
      <w:pPr>
        <w:pStyle w:val="western"/>
        <w:spacing w:line="240" w:lineRule="auto"/>
        <w:ind w:firstLine="227"/>
      </w:pPr>
      <w:r>
        <w:rPr>
          <w:color w:val="auto"/>
        </w:rPr>
        <w:t xml:space="preserve">    </w:t>
      </w:r>
      <w:proofErr w:type="gramStart"/>
      <w:r w:rsidR="007E763F" w:rsidRPr="007E763F">
        <w:rPr>
          <w:color w:val="auto"/>
        </w:rPr>
        <w:t>В соответствии с Федеральными законами от 12</w:t>
      </w:r>
      <w:r w:rsidR="00AB33EF">
        <w:t>.02.</w:t>
      </w:r>
      <w:r w:rsidR="007E763F" w:rsidRPr="007E763F">
        <w:rPr>
          <w:color w:val="auto"/>
        </w:rPr>
        <w:t>1998</w:t>
      </w:r>
      <w:r w:rsidR="00AB33EF">
        <w:t xml:space="preserve"> </w:t>
      </w:r>
      <w:hyperlink r:id="rId10" w:history="1">
        <w:r w:rsidR="007E763F">
          <w:t>№</w:t>
        </w:r>
        <w:r w:rsidR="007E763F" w:rsidRPr="007E763F">
          <w:rPr>
            <w:color w:val="auto"/>
          </w:rPr>
          <w:t xml:space="preserve"> 28-ФЗ</w:t>
        </w:r>
      </w:hyperlink>
      <w:r w:rsidR="00D040CD">
        <w:rPr>
          <w:color w:val="auto"/>
        </w:rPr>
        <w:t xml:space="preserve">                    </w:t>
      </w:r>
      <w:r w:rsidR="007E763F" w:rsidRPr="007E763F">
        <w:rPr>
          <w:color w:val="auto"/>
        </w:rPr>
        <w:t xml:space="preserve"> </w:t>
      </w:r>
      <w:r w:rsidR="00AB33EF">
        <w:t>«</w:t>
      </w:r>
      <w:r w:rsidR="007E763F" w:rsidRPr="007E763F">
        <w:rPr>
          <w:color w:val="auto"/>
        </w:rPr>
        <w:t>О гражданской обороне</w:t>
      </w:r>
      <w:r w:rsidR="00AB33EF">
        <w:t>»</w:t>
      </w:r>
      <w:r w:rsidR="007E763F" w:rsidRPr="007E763F">
        <w:rPr>
          <w:color w:val="auto"/>
        </w:rPr>
        <w:t>, от 21</w:t>
      </w:r>
      <w:r w:rsidR="00AB33EF">
        <w:t>.12.</w:t>
      </w:r>
      <w:r w:rsidR="007E763F" w:rsidRPr="007E763F">
        <w:rPr>
          <w:color w:val="auto"/>
        </w:rPr>
        <w:t>1994</w:t>
      </w:r>
      <w:r w:rsidR="00AB33EF">
        <w:t xml:space="preserve"> № </w:t>
      </w:r>
      <w:r w:rsidR="00195845">
        <w:t xml:space="preserve">68-ФЗ </w:t>
      </w:r>
      <w:r w:rsidR="00AB33EF">
        <w:t>«</w:t>
      </w:r>
      <w:r w:rsidR="007E763F" w:rsidRPr="007E763F">
        <w:rPr>
          <w:color w:val="auto"/>
        </w:rPr>
        <w:t>О защите населения и территорий от чрезвычайных ситуаций природного и техногенного характера, от 21</w:t>
      </w:r>
      <w:r w:rsidR="00195845">
        <w:t>.12.</w:t>
      </w:r>
      <w:r w:rsidR="007E763F" w:rsidRPr="007E763F">
        <w:rPr>
          <w:color w:val="auto"/>
        </w:rPr>
        <w:t xml:space="preserve">1994 </w:t>
      </w:r>
      <w:hyperlink r:id="rId11" w:history="1">
        <w:r w:rsidR="00400F3C">
          <w:t>№</w:t>
        </w:r>
      </w:hyperlink>
      <w:r w:rsidR="00195845">
        <w:t xml:space="preserve"> 69-ФЗ</w:t>
      </w:r>
      <w:r w:rsidR="00400F3C">
        <w:t xml:space="preserve"> «</w:t>
      </w:r>
      <w:r w:rsidR="007E763F" w:rsidRPr="007E763F">
        <w:rPr>
          <w:color w:val="auto"/>
        </w:rPr>
        <w:t>О пожарной безопасности</w:t>
      </w:r>
      <w:r w:rsidR="00400F3C">
        <w:t>»</w:t>
      </w:r>
      <w:r w:rsidR="007E763F" w:rsidRPr="007E763F">
        <w:rPr>
          <w:color w:val="auto"/>
        </w:rPr>
        <w:t xml:space="preserve">, Постановлениями Правительства Российской Федерации от </w:t>
      </w:r>
      <w:r w:rsidR="005216E1">
        <w:t>0</w:t>
      </w:r>
      <w:r w:rsidR="007E763F" w:rsidRPr="007E763F">
        <w:rPr>
          <w:color w:val="auto"/>
        </w:rPr>
        <w:t>2</w:t>
      </w:r>
      <w:r w:rsidR="005216E1">
        <w:t>.11.</w:t>
      </w:r>
      <w:r w:rsidR="007E763F" w:rsidRPr="007E763F">
        <w:rPr>
          <w:color w:val="auto"/>
        </w:rPr>
        <w:t>2000</w:t>
      </w:r>
      <w:r w:rsidR="005216E1">
        <w:t xml:space="preserve"> </w:t>
      </w:r>
      <w:hyperlink r:id="rId12" w:history="1">
        <w:r w:rsidR="005216E1">
          <w:t xml:space="preserve">№ </w:t>
        </w:r>
        <w:r w:rsidR="007E763F" w:rsidRPr="007E763F">
          <w:rPr>
            <w:color w:val="auto"/>
          </w:rPr>
          <w:t>841</w:t>
        </w:r>
      </w:hyperlink>
      <w:r w:rsidR="007E763F" w:rsidRPr="007E763F">
        <w:rPr>
          <w:color w:val="auto"/>
        </w:rPr>
        <w:t xml:space="preserve"> </w:t>
      </w:r>
      <w:r w:rsidR="005216E1">
        <w:t xml:space="preserve">« </w:t>
      </w:r>
      <w:r w:rsidR="007E763F" w:rsidRPr="007E763F">
        <w:rPr>
          <w:color w:val="auto"/>
        </w:rPr>
        <w:t>Об утверждении Положения об организации обучения населения в области гражданской обороны</w:t>
      </w:r>
      <w:r w:rsidR="005216E1">
        <w:t>»</w:t>
      </w:r>
      <w:r w:rsidR="007E763F" w:rsidRPr="007E763F">
        <w:rPr>
          <w:color w:val="auto"/>
        </w:rPr>
        <w:t xml:space="preserve">, от </w:t>
      </w:r>
      <w:r w:rsidR="005216E1">
        <w:t>0</w:t>
      </w:r>
      <w:r w:rsidR="007E763F" w:rsidRPr="007E763F">
        <w:rPr>
          <w:color w:val="auto"/>
        </w:rPr>
        <w:t>4</w:t>
      </w:r>
      <w:r w:rsidR="005216E1">
        <w:t>.09.</w:t>
      </w:r>
      <w:r w:rsidR="007E763F" w:rsidRPr="007E763F">
        <w:rPr>
          <w:color w:val="auto"/>
        </w:rPr>
        <w:t xml:space="preserve">2003 </w:t>
      </w:r>
      <w:hyperlink r:id="rId13" w:history="1">
        <w:r w:rsidR="005216E1">
          <w:t>№</w:t>
        </w:r>
        <w:r w:rsidR="007E763F" w:rsidRPr="007E763F">
          <w:rPr>
            <w:color w:val="auto"/>
          </w:rPr>
          <w:t xml:space="preserve"> 547</w:t>
        </w:r>
      </w:hyperlink>
      <w:r w:rsidR="007E763F" w:rsidRPr="007E763F">
        <w:rPr>
          <w:color w:val="auto"/>
        </w:rPr>
        <w:t xml:space="preserve"> </w:t>
      </w:r>
      <w:r w:rsidR="005216E1">
        <w:t xml:space="preserve">« </w:t>
      </w:r>
      <w:r w:rsidR="007E763F" w:rsidRPr="007E763F">
        <w:rPr>
          <w:color w:val="auto"/>
        </w:rPr>
        <w:t>О подготовке населения в области защиты от</w:t>
      </w:r>
      <w:proofErr w:type="gramEnd"/>
      <w:r w:rsidR="007E763F" w:rsidRPr="007E763F">
        <w:rPr>
          <w:color w:val="auto"/>
        </w:rPr>
        <w:t xml:space="preserve"> </w:t>
      </w:r>
      <w:proofErr w:type="gramStart"/>
      <w:r w:rsidR="007E763F" w:rsidRPr="007E763F">
        <w:rPr>
          <w:color w:val="auto"/>
        </w:rPr>
        <w:t>чрезвычайных ситуаций природного и техногенного характера</w:t>
      </w:r>
      <w:r w:rsidR="005216E1">
        <w:t>»</w:t>
      </w:r>
      <w:r w:rsidR="007E763F" w:rsidRPr="007E763F">
        <w:rPr>
          <w:color w:val="auto"/>
        </w:rPr>
        <w:t>,</w:t>
      </w:r>
      <w:r w:rsidR="00394316">
        <w:t xml:space="preserve"> </w:t>
      </w:r>
      <w:r w:rsidR="007E763F" w:rsidRPr="007E763F">
        <w:rPr>
          <w:color w:val="auto"/>
        </w:rPr>
        <w:t>от 26</w:t>
      </w:r>
      <w:r w:rsidR="005216E1">
        <w:t>.11.</w:t>
      </w:r>
      <w:r w:rsidR="007E763F" w:rsidRPr="007E763F">
        <w:rPr>
          <w:color w:val="auto"/>
        </w:rPr>
        <w:t xml:space="preserve"> 2007</w:t>
      </w:r>
      <w:r w:rsidR="005216E1">
        <w:t xml:space="preserve"> </w:t>
      </w:r>
      <w:hyperlink r:id="rId14" w:history="1">
        <w:r w:rsidR="005216E1">
          <w:t>№</w:t>
        </w:r>
        <w:r w:rsidR="007E763F" w:rsidRPr="007E763F">
          <w:rPr>
            <w:color w:val="auto"/>
          </w:rPr>
          <w:t xml:space="preserve"> 804</w:t>
        </w:r>
      </w:hyperlink>
      <w:r w:rsidR="007E763F" w:rsidRPr="007E763F">
        <w:rPr>
          <w:color w:val="auto"/>
        </w:rPr>
        <w:t xml:space="preserve"> </w:t>
      </w:r>
      <w:r w:rsidR="005216E1">
        <w:t>«</w:t>
      </w:r>
      <w:r w:rsidR="007E763F" w:rsidRPr="007E763F">
        <w:rPr>
          <w:color w:val="auto"/>
        </w:rPr>
        <w:t>Об утверждении Положения о гражданской обороне в Российской Федерации</w:t>
      </w:r>
      <w:r w:rsidR="005216E1">
        <w:t>»</w:t>
      </w:r>
      <w:r w:rsidR="007E763F" w:rsidRPr="007E763F">
        <w:rPr>
          <w:color w:val="auto"/>
        </w:rPr>
        <w:t>, от 30</w:t>
      </w:r>
      <w:r w:rsidR="005216E1">
        <w:t>.12.</w:t>
      </w:r>
      <w:r w:rsidR="007E763F" w:rsidRPr="007E763F">
        <w:rPr>
          <w:color w:val="auto"/>
        </w:rPr>
        <w:t xml:space="preserve">2003 </w:t>
      </w:r>
      <w:hyperlink r:id="rId15" w:history="1">
        <w:r w:rsidR="005216E1">
          <w:t>№</w:t>
        </w:r>
        <w:r w:rsidR="007E763F" w:rsidRPr="007E763F">
          <w:rPr>
            <w:color w:val="auto"/>
          </w:rPr>
          <w:t xml:space="preserve"> 794</w:t>
        </w:r>
      </w:hyperlink>
      <w:r w:rsidR="00F96892">
        <w:rPr>
          <w:color w:val="auto"/>
        </w:rPr>
        <w:t xml:space="preserve"> </w:t>
      </w:r>
      <w:r w:rsidR="005216E1">
        <w:t>«</w:t>
      </w:r>
      <w:r w:rsidR="007E763F" w:rsidRPr="007E763F">
        <w:rPr>
          <w:color w:val="auto"/>
        </w:rPr>
        <w:t>О единой государственной системе предупреждения и ликвидации чрезвычайных ситуаций</w:t>
      </w:r>
      <w:r w:rsidR="005216E1">
        <w:t>»</w:t>
      </w:r>
      <w:r w:rsidR="007E763F" w:rsidRPr="007E763F">
        <w:rPr>
          <w:color w:val="auto"/>
        </w:rPr>
        <w:t xml:space="preserve">, </w:t>
      </w:r>
      <w:hyperlink r:id="rId16" w:history="1">
        <w:r w:rsidR="007E763F" w:rsidRPr="007E763F">
          <w:rPr>
            <w:color w:val="auto"/>
          </w:rPr>
          <w:t>приказом</w:t>
        </w:r>
      </w:hyperlink>
      <w:r w:rsidR="007E763F" w:rsidRPr="007E763F">
        <w:rPr>
          <w:color w:val="auto"/>
        </w:rPr>
        <w:t xml:space="preserve"> МЧС России от 24.04.2013 </w:t>
      </w:r>
      <w:r w:rsidR="005216E1">
        <w:t>№</w:t>
      </w:r>
      <w:r w:rsidR="007E763F" w:rsidRPr="007E763F">
        <w:rPr>
          <w:color w:val="auto"/>
        </w:rPr>
        <w:t xml:space="preserve"> 284 </w:t>
      </w:r>
      <w:r w:rsidR="005216E1">
        <w:t>«</w:t>
      </w:r>
      <w:r w:rsidR="007E763F" w:rsidRPr="007E763F">
        <w:rPr>
          <w:color w:val="auto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</w:t>
      </w:r>
      <w:proofErr w:type="gramEnd"/>
      <w:r w:rsidR="007E763F" w:rsidRPr="007E763F">
        <w:rPr>
          <w:color w:val="auto"/>
        </w:rPr>
        <w:t xml:space="preserve"> людей на водных объектах</w:t>
      </w:r>
      <w:r w:rsidR="005216E1">
        <w:t>»</w:t>
      </w:r>
      <w:r w:rsidR="00EA084E">
        <w:t>,</w:t>
      </w:r>
      <w:r w:rsidR="00811561">
        <w:t xml:space="preserve"> </w:t>
      </w:r>
      <w:r w:rsidR="00811561" w:rsidRPr="00811561">
        <w:t>Постановлением</w:t>
      </w:r>
      <w:r w:rsidR="00811561">
        <w:t xml:space="preserve"> </w:t>
      </w:r>
      <w:r w:rsidR="00811561" w:rsidRPr="007E763F">
        <w:rPr>
          <w:color w:val="auto"/>
        </w:rPr>
        <w:t>Правительства</w:t>
      </w:r>
      <w:r w:rsidR="0023461A">
        <w:t xml:space="preserve"> Тюменской области</w:t>
      </w:r>
      <w:r w:rsidR="000A259D">
        <w:t xml:space="preserve"> от 22.06.2018 № 241-п «Об организации</w:t>
      </w:r>
      <w:r w:rsidR="000A259D" w:rsidRPr="000A259D">
        <w:t xml:space="preserve"> подготовки населения в области гражданской обороны</w:t>
      </w:r>
      <w:r w:rsidR="000A259D">
        <w:t>»,</w:t>
      </w:r>
      <w:r w:rsidR="009460D7">
        <w:t xml:space="preserve"> </w:t>
      </w:r>
      <w:r w:rsidR="000644C0">
        <w:t xml:space="preserve">руководствуясь </w:t>
      </w:r>
      <w:r w:rsidR="00EA084E" w:rsidRPr="007E763F">
        <w:t xml:space="preserve">Уставом </w:t>
      </w:r>
      <w:proofErr w:type="spellStart"/>
      <w:r w:rsidR="00EA084E" w:rsidRPr="007E763F">
        <w:t>Уватского</w:t>
      </w:r>
      <w:proofErr w:type="spellEnd"/>
      <w:r w:rsidR="00EA084E" w:rsidRPr="007E763F">
        <w:t xml:space="preserve"> муниципального</w:t>
      </w:r>
      <w:r w:rsidR="00811561">
        <w:t xml:space="preserve"> района</w:t>
      </w:r>
      <w:r w:rsidR="00EA084E" w:rsidRPr="007E763F">
        <w:t xml:space="preserve"> Тюменской области:</w:t>
      </w:r>
    </w:p>
    <w:p w:rsidR="009460D7" w:rsidRPr="009460D7" w:rsidRDefault="00EA084E" w:rsidP="00C925D3">
      <w:pPr>
        <w:pStyle w:val="af6"/>
        <w:numPr>
          <w:ilvl w:val="0"/>
          <w:numId w:val="2"/>
        </w:numPr>
        <w:tabs>
          <w:tab w:val="left" w:pos="1134"/>
        </w:tabs>
        <w:suppressAutoHyphens/>
        <w:ind w:left="0" w:firstLine="708"/>
        <w:rPr>
          <w:rFonts w:cs="Arial"/>
          <w:snapToGrid w:val="0"/>
          <w:szCs w:val="26"/>
          <w:lang w:val="ru-RU"/>
        </w:rPr>
      </w:pPr>
      <w:bookmarkStart w:id="0" w:name="sub_1"/>
      <w:bookmarkEnd w:id="0"/>
      <w:r w:rsidRPr="009460D7">
        <w:rPr>
          <w:rFonts w:cs="Arial"/>
          <w:szCs w:val="26"/>
          <w:lang w:val="ru-RU"/>
        </w:rPr>
        <w:t xml:space="preserve"> </w:t>
      </w:r>
      <w:r w:rsidR="009460D7" w:rsidRPr="009460D7">
        <w:rPr>
          <w:rFonts w:cs="Arial"/>
          <w:snapToGrid w:val="0"/>
          <w:szCs w:val="26"/>
          <w:lang w:val="ru-RU"/>
        </w:rPr>
        <w:t xml:space="preserve">Создать учебно-консультационные пункты по гражданской обороне и  чрезвычайным ситуациям на территории </w:t>
      </w:r>
      <w:proofErr w:type="spellStart"/>
      <w:r w:rsidR="009460D7">
        <w:rPr>
          <w:snapToGrid w:val="0"/>
          <w:szCs w:val="26"/>
          <w:lang w:val="ru-RU"/>
        </w:rPr>
        <w:t>Уватского</w:t>
      </w:r>
      <w:proofErr w:type="spellEnd"/>
      <w:r w:rsidR="009460D7">
        <w:rPr>
          <w:snapToGrid w:val="0"/>
          <w:szCs w:val="26"/>
          <w:lang w:val="ru-RU"/>
        </w:rPr>
        <w:t xml:space="preserve"> муниципального</w:t>
      </w:r>
      <w:r w:rsidR="009460D7" w:rsidRPr="002B2096">
        <w:rPr>
          <w:snapToGrid w:val="0"/>
          <w:szCs w:val="26"/>
          <w:lang w:val="ru-RU"/>
        </w:rPr>
        <w:t xml:space="preserve"> </w:t>
      </w:r>
      <w:r w:rsidR="009460D7">
        <w:rPr>
          <w:snapToGrid w:val="0"/>
          <w:szCs w:val="26"/>
          <w:lang w:val="ru-RU"/>
        </w:rPr>
        <w:t xml:space="preserve">района </w:t>
      </w:r>
      <w:r w:rsidR="009460D7" w:rsidRPr="009460D7">
        <w:rPr>
          <w:rFonts w:cs="Arial"/>
          <w:szCs w:val="26"/>
          <w:lang w:val="ru-RU"/>
        </w:rPr>
        <w:t xml:space="preserve">для </w:t>
      </w:r>
      <w:r w:rsidR="002D2C9E">
        <w:rPr>
          <w:rFonts w:cs="Arial"/>
          <w:szCs w:val="26"/>
          <w:lang w:val="ru-RU"/>
        </w:rPr>
        <w:t>подготовки</w:t>
      </w:r>
      <w:r w:rsidR="009460D7" w:rsidRPr="009460D7">
        <w:rPr>
          <w:rFonts w:cs="Arial"/>
          <w:szCs w:val="26"/>
          <w:lang w:val="ru-RU"/>
        </w:rPr>
        <w:t xml:space="preserve"> лиц, не занятых в сфере производства и обслуживания</w:t>
      </w:r>
      <w:r w:rsidR="009460D7" w:rsidRPr="009460D7">
        <w:rPr>
          <w:rFonts w:cs="Arial"/>
          <w:snapToGrid w:val="0"/>
          <w:szCs w:val="26"/>
          <w:lang w:val="ru-RU"/>
        </w:rPr>
        <w:t xml:space="preserve"> на базе </w:t>
      </w:r>
      <w:r w:rsidR="009460D7" w:rsidRPr="009460D7">
        <w:rPr>
          <w:rFonts w:cs="Arial"/>
          <w:szCs w:val="26"/>
          <w:lang w:val="ru-RU"/>
        </w:rPr>
        <w:t xml:space="preserve">муниципальных учреждений </w:t>
      </w:r>
      <w:proofErr w:type="spellStart"/>
      <w:r w:rsidR="00D97451">
        <w:rPr>
          <w:rFonts w:cs="Arial"/>
          <w:szCs w:val="26"/>
          <w:lang w:val="ru-RU"/>
        </w:rPr>
        <w:t>Уватского</w:t>
      </w:r>
      <w:proofErr w:type="spellEnd"/>
      <w:r w:rsidR="00D97451">
        <w:rPr>
          <w:rFonts w:cs="Arial"/>
          <w:szCs w:val="26"/>
          <w:lang w:val="ru-RU"/>
        </w:rPr>
        <w:t xml:space="preserve"> </w:t>
      </w:r>
      <w:r w:rsidR="009460D7" w:rsidRPr="009460D7">
        <w:rPr>
          <w:rFonts w:cs="Arial"/>
          <w:szCs w:val="26"/>
          <w:lang w:val="ru-RU"/>
        </w:rPr>
        <w:t>района культурно-досугового типа согласно приложению № 1</w:t>
      </w:r>
      <w:r w:rsidR="003D77AB" w:rsidRPr="003D77AB">
        <w:rPr>
          <w:szCs w:val="26"/>
          <w:lang w:val="ru-RU"/>
        </w:rPr>
        <w:t xml:space="preserve"> </w:t>
      </w:r>
      <w:r w:rsidR="003D77AB" w:rsidRPr="00C0715F">
        <w:rPr>
          <w:szCs w:val="26"/>
          <w:lang w:val="ru-RU"/>
        </w:rPr>
        <w:t>к настоящему постановлению</w:t>
      </w:r>
      <w:hyperlink w:anchor="sub_1000">
        <w:r w:rsidR="003D77AB" w:rsidRPr="00C0715F">
          <w:rPr>
            <w:rStyle w:val="-"/>
            <w:szCs w:val="26"/>
            <w:u w:val="none"/>
            <w:lang w:val="ru-RU"/>
          </w:rPr>
          <w:t>.</w:t>
        </w:r>
      </w:hyperlink>
    </w:p>
    <w:p w:rsidR="00F40A0C" w:rsidRDefault="00F40A0C" w:rsidP="00C925D3">
      <w:pPr>
        <w:pStyle w:val="af6"/>
        <w:tabs>
          <w:tab w:val="left" w:pos="1134"/>
        </w:tabs>
        <w:suppressAutoHyphens/>
        <w:ind w:firstLine="708"/>
        <w:rPr>
          <w:szCs w:val="26"/>
          <w:lang w:val="ru-RU"/>
        </w:rPr>
      </w:pPr>
    </w:p>
    <w:p w:rsidR="0072022F" w:rsidRDefault="003D77AB" w:rsidP="00C925D3">
      <w:pPr>
        <w:pStyle w:val="af6"/>
        <w:tabs>
          <w:tab w:val="left" w:pos="1134"/>
        </w:tabs>
        <w:suppressAutoHyphens/>
        <w:ind w:firstLine="708"/>
        <w:rPr>
          <w:rStyle w:val="-"/>
          <w:szCs w:val="26"/>
          <w:u w:val="none"/>
          <w:lang w:val="ru-RU"/>
        </w:rPr>
      </w:pPr>
      <w:r>
        <w:rPr>
          <w:szCs w:val="26"/>
          <w:lang w:val="ru-RU"/>
        </w:rPr>
        <w:t xml:space="preserve">2. </w:t>
      </w:r>
      <w:r w:rsidR="00EA084E" w:rsidRPr="008615BB">
        <w:rPr>
          <w:szCs w:val="26"/>
          <w:lang w:val="ru-RU"/>
        </w:rPr>
        <w:t xml:space="preserve">Утвердить </w:t>
      </w:r>
      <w:r w:rsidR="00D97451" w:rsidRPr="00D97451">
        <w:rPr>
          <w:rFonts w:cs="Arial"/>
          <w:snapToGrid w:val="0"/>
          <w:szCs w:val="26"/>
          <w:lang w:val="ru-RU"/>
        </w:rPr>
        <w:t xml:space="preserve">Положение об учебно-консультационных пунктах по гражданской обороне и чрезвычайным ситуациям на территории </w:t>
      </w:r>
      <w:proofErr w:type="spellStart"/>
      <w:r w:rsidR="00D97451">
        <w:rPr>
          <w:snapToGrid w:val="0"/>
          <w:szCs w:val="26"/>
          <w:lang w:val="ru-RU"/>
        </w:rPr>
        <w:t>Уватского</w:t>
      </w:r>
      <w:proofErr w:type="spellEnd"/>
      <w:r w:rsidR="00D97451">
        <w:rPr>
          <w:snapToGrid w:val="0"/>
          <w:szCs w:val="26"/>
          <w:lang w:val="ru-RU"/>
        </w:rPr>
        <w:t xml:space="preserve"> муниципального</w:t>
      </w:r>
      <w:r w:rsidR="00D97451" w:rsidRPr="002B2096">
        <w:rPr>
          <w:snapToGrid w:val="0"/>
          <w:szCs w:val="26"/>
          <w:lang w:val="ru-RU"/>
        </w:rPr>
        <w:t xml:space="preserve"> </w:t>
      </w:r>
      <w:r w:rsidR="00D97451">
        <w:rPr>
          <w:snapToGrid w:val="0"/>
          <w:szCs w:val="26"/>
          <w:lang w:val="ru-RU"/>
        </w:rPr>
        <w:t xml:space="preserve">района </w:t>
      </w:r>
      <w:r w:rsidR="00D97451" w:rsidRPr="00D97451">
        <w:rPr>
          <w:rFonts w:cs="Arial"/>
          <w:szCs w:val="26"/>
          <w:lang w:val="ru-RU"/>
        </w:rPr>
        <w:t xml:space="preserve">согласно приложению </w:t>
      </w:r>
      <w:r w:rsidR="00D97451" w:rsidRPr="00C925D3">
        <w:rPr>
          <w:rFonts w:cs="Arial"/>
          <w:szCs w:val="26"/>
          <w:lang w:val="ru-RU"/>
        </w:rPr>
        <w:t>№ 2</w:t>
      </w:r>
      <w:r w:rsidR="00CA719B">
        <w:rPr>
          <w:rFonts w:cs="Arial"/>
          <w:szCs w:val="26"/>
          <w:lang w:val="ru-RU"/>
        </w:rPr>
        <w:t xml:space="preserve"> </w:t>
      </w:r>
      <w:r w:rsidR="00F67C2D">
        <w:rPr>
          <w:rFonts w:cs="Arial"/>
          <w:szCs w:val="26"/>
          <w:lang w:val="ru-RU"/>
        </w:rPr>
        <w:t xml:space="preserve">к </w:t>
      </w:r>
      <w:r w:rsidR="00EA084E" w:rsidRPr="00C0715F">
        <w:rPr>
          <w:szCs w:val="26"/>
          <w:lang w:val="ru-RU"/>
        </w:rPr>
        <w:t>настоящему постановлению</w:t>
      </w:r>
      <w:hyperlink w:anchor="sub_1000">
        <w:r w:rsidR="00EA084E" w:rsidRPr="00C0715F">
          <w:rPr>
            <w:rStyle w:val="-"/>
            <w:szCs w:val="26"/>
            <w:u w:val="none"/>
            <w:lang w:val="ru-RU"/>
          </w:rPr>
          <w:t>.</w:t>
        </w:r>
      </w:hyperlink>
    </w:p>
    <w:p w:rsidR="00F40A0C" w:rsidRDefault="00F40A0C" w:rsidP="00F40A0C">
      <w:pPr>
        <w:pStyle w:val="ConsPlusNormal"/>
        <w:ind w:firstLine="539"/>
        <w:jc w:val="both"/>
        <w:rPr>
          <w:rStyle w:val="-"/>
          <w:rFonts w:ascii="Arial" w:hAnsi="Arial" w:cs="Arial"/>
          <w:color w:val="auto"/>
          <w:sz w:val="26"/>
          <w:szCs w:val="26"/>
          <w:u w:val="none"/>
        </w:rPr>
      </w:pPr>
    </w:p>
    <w:p w:rsidR="00312391" w:rsidRDefault="00C925D3" w:rsidP="00312391">
      <w:pPr>
        <w:pStyle w:val="ConsPlusNormal"/>
        <w:spacing w:before="220"/>
        <w:ind w:firstLine="540"/>
        <w:jc w:val="both"/>
        <w:rPr>
          <w:rStyle w:val="-"/>
          <w:rFonts w:ascii="Arial" w:hAnsi="Arial" w:cs="Arial"/>
          <w:color w:val="auto"/>
          <w:sz w:val="26"/>
          <w:szCs w:val="26"/>
          <w:u w:val="none"/>
        </w:rPr>
      </w:pPr>
      <w:r>
        <w:rPr>
          <w:rStyle w:val="-"/>
          <w:rFonts w:ascii="Arial" w:hAnsi="Arial" w:cs="Arial"/>
          <w:color w:val="auto"/>
          <w:sz w:val="26"/>
          <w:szCs w:val="26"/>
          <w:u w:val="none"/>
        </w:rPr>
        <w:t xml:space="preserve"> </w:t>
      </w:r>
      <w:r w:rsidRPr="00C925D3">
        <w:rPr>
          <w:rStyle w:val="-"/>
          <w:rFonts w:ascii="Arial" w:hAnsi="Arial" w:cs="Arial"/>
          <w:color w:val="auto"/>
          <w:sz w:val="26"/>
          <w:szCs w:val="26"/>
          <w:u w:val="none"/>
        </w:rPr>
        <w:t xml:space="preserve">3. </w:t>
      </w:r>
      <w:r w:rsidR="005D6A3D">
        <w:rPr>
          <w:rStyle w:val="-"/>
          <w:rFonts w:ascii="Arial" w:hAnsi="Arial" w:cs="Arial"/>
          <w:color w:val="auto"/>
          <w:sz w:val="26"/>
          <w:szCs w:val="26"/>
          <w:u w:val="none"/>
        </w:rPr>
        <w:t xml:space="preserve">Директору </w:t>
      </w:r>
      <w:r>
        <w:rPr>
          <w:rStyle w:val="-"/>
          <w:rFonts w:ascii="Arial" w:hAnsi="Arial" w:cs="Arial"/>
          <w:color w:val="auto"/>
          <w:sz w:val="26"/>
          <w:szCs w:val="26"/>
          <w:u w:val="none"/>
        </w:rPr>
        <w:t>АУ «</w:t>
      </w:r>
      <w:hyperlink r:id="rId17" w:history="1">
        <w:r w:rsidR="003D385D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 xml:space="preserve">Центр досуга и культуры </w:t>
        </w:r>
        <w:proofErr w:type="spellStart"/>
        <w:r w:rsidR="003D385D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Уватского</w:t>
        </w:r>
        <w:proofErr w:type="spellEnd"/>
        <w:r w:rsidR="003D385D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 xml:space="preserve"> муниципального района</w:t>
        </w:r>
      </w:hyperlink>
      <w:r>
        <w:rPr>
          <w:rStyle w:val="-"/>
          <w:rFonts w:ascii="Arial" w:hAnsi="Arial" w:cs="Arial"/>
          <w:color w:val="auto"/>
          <w:sz w:val="26"/>
          <w:szCs w:val="26"/>
          <w:u w:val="none"/>
        </w:rPr>
        <w:t>»</w:t>
      </w:r>
      <w:r w:rsidR="00312391">
        <w:rPr>
          <w:rStyle w:val="-"/>
          <w:rFonts w:ascii="Arial" w:hAnsi="Arial" w:cs="Arial"/>
          <w:color w:val="auto"/>
          <w:sz w:val="26"/>
          <w:szCs w:val="26"/>
          <w:u w:val="none"/>
        </w:rPr>
        <w:t>:</w:t>
      </w:r>
    </w:p>
    <w:p w:rsidR="00F67C2D" w:rsidRDefault="00312391" w:rsidP="00312391">
      <w:pPr>
        <w:pStyle w:val="ConsPlusNormal"/>
        <w:spacing w:before="220"/>
        <w:ind w:firstLine="540"/>
        <w:jc w:val="both"/>
      </w:pPr>
      <w:r>
        <w:rPr>
          <w:rFonts w:ascii="Arial" w:hAnsi="Arial" w:cs="Arial"/>
          <w:sz w:val="26"/>
          <w:szCs w:val="26"/>
        </w:rPr>
        <w:t>а)</w:t>
      </w:r>
      <w:r w:rsidR="00C925D3" w:rsidRPr="00C925D3">
        <w:rPr>
          <w:rFonts w:ascii="Arial" w:hAnsi="Arial" w:cs="Arial"/>
          <w:sz w:val="26"/>
          <w:szCs w:val="26"/>
        </w:rPr>
        <w:t xml:space="preserve"> предоставить </w:t>
      </w:r>
      <w:r>
        <w:rPr>
          <w:rFonts w:ascii="Arial" w:hAnsi="Arial" w:cs="Arial"/>
          <w:sz w:val="26"/>
          <w:szCs w:val="26"/>
        </w:rPr>
        <w:t>помещения</w:t>
      </w:r>
      <w:r w:rsidR="00F67C2D">
        <w:rPr>
          <w:rFonts w:ascii="Arial" w:hAnsi="Arial" w:cs="Arial"/>
          <w:sz w:val="26"/>
          <w:szCs w:val="26"/>
        </w:rPr>
        <w:t xml:space="preserve"> и мультимедийную аппаратуру </w:t>
      </w:r>
      <w:r w:rsidR="00C925D3" w:rsidRPr="00C925D3">
        <w:rPr>
          <w:rFonts w:ascii="Arial" w:hAnsi="Arial" w:cs="Arial"/>
          <w:sz w:val="26"/>
          <w:szCs w:val="26"/>
        </w:rPr>
        <w:t xml:space="preserve">для подготовки неработающего населения  </w:t>
      </w:r>
      <w:proofErr w:type="spellStart"/>
      <w:r w:rsidR="00CB31E9" w:rsidRPr="00CB31E9">
        <w:rPr>
          <w:rFonts w:ascii="Arial" w:hAnsi="Arial" w:cs="Arial"/>
          <w:sz w:val="26"/>
          <w:szCs w:val="26"/>
        </w:rPr>
        <w:t>Уватского</w:t>
      </w:r>
      <w:proofErr w:type="spellEnd"/>
      <w:r w:rsidR="00CB31E9" w:rsidRPr="00CB31E9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F67C2D">
        <w:rPr>
          <w:rFonts w:ascii="Arial" w:hAnsi="Arial" w:cs="Arial"/>
          <w:sz w:val="26"/>
          <w:szCs w:val="26"/>
        </w:rPr>
        <w:t xml:space="preserve">, а также место для </w:t>
      </w:r>
      <w:r w:rsidR="008B762C">
        <w:rPr>
          <w:rFonts w:ascii="Arial" w:hAnsi="Arial" w:cs="Arial"/>
          <w:sz w:val="26"/>
          <w:szCs w:val="26"/>
        </w:rPr>
        <w:t xml:space="preserve"> </w:t>
      </w:r>
      <w:r w:rsidR="008B762C" w:rsidRPr="00C925D3">
        <w:rPr>
          <w:rFonts w:ascii="Arial" w:hAnsi="Arial" w:cs="Arial"/>
          <w:sz w:val="26"/>
          <w:szCs w:val="26"/>
        </w:rPr>
        <w:t>хранения документов</w:t>
      </w:r>
      <w:r w:rsidR="008B762C" w:rsidRPr="008B762C">
        <w:rPr>
          <w:rFonts w:ascii="Arial" w:hAnsi="Arial" w:cs="Arial"/>
          <w:snapToGrid w:val="0"/>
          <w:sz w:val="26"/>
          <w:szCs w:val="26"/>
        </w:rPr>
        <w:t xml:space="preserve"> </w:t>
      </w:r>
      <w:r w:rsidR="008B762C" w:rsidRPr="009460D7">
        <w:rPr>
          <w:rFonts w:ascii="Arial" w:hAnsi="Arial" w:cs="Arial"/>
          <w:snapToGrid w:val="0"/>
          <w:sz w:val="26"/>
          <w:szCs w:val="26"/>
        </w:rPr>
        <w:t>учебно-консультационн</w:t>
      </w:r>
      <w:r w:rsidR="008B762C">
        <w:rPr>
          <w:rFonts w:ascii="Arial" w:hAnsi="Arial" w:cs="Arial"/>
          <w:snapToGrid w:val="0"/>
          <w:sz w:val="26"/>
          <w:szCs w:val="26"/>
        </w:rPr>
        <w:t xml:space="preserve">ого </w:t>
      </w:r>
      <w:r w:rsidR="008B762C" w:rsidRPr="009460D7">
        <w:rPr>
          <w:rFonts w:ascii="Arial" w:hAnsi="Arial" w:cs="Arial"/>
          <w:snapToGrid w:val="0"/>
          <w:sz w:val="26"/>
          <w:szCs w:val="26"/>
        </w:rPr>
        <w:t>пункт</w:t>
      </w:r>
      <w:r w:rsidR="008B762C">
        <w:rPr>
          <w:rFonts w:ascii="Arial" w:hAnsi="Arial" w:cs="Arial"/>
          <w:snapToGrid w:val="0"/>
          <w:sz w:val="26"/>
          <w:szCs w:val="26"/>
        </w:rPr>
        <w:t>а</w:t>
      </w:r>
      <w:r w:rsidR="008B762C" w:rsidRPr="009460D7">
        <w:rPr>
          <w:rFonts w:ascii="Arial" w:hAnsi="Arial" w:cs="Arial"/>
          <w:snapToGrid w:val="0"/>
          <w:sz w:val="26"/>
          <w:szCs w:val="26"/>
        </w:rPr>
        <w:t xml:space="preserve"> по гражданской обороне</w:t>
      </w:r>
      <w:r w:rsidR="002D2C9E">
        <w:rPr>
          <w:rFonts w:ascii="Arial" w:hAnsi="Arial" w:cs="Arial"/>
          <w:snapToGrid w:val="0"/>
          <w:sz w:val="26"/>
          <w:szCs w:val="26"/>
        </w:rPr>
        <w:t xml:space="preserve"> </w:t>
      </w:r>
      <w:r w:rsidR="008B762C" w:rsidRPr="009460D7">
        <w:rPr>
          <w:rFonts w:ascii="Arial" w:hAnsi="Arial" w:cs="Arial"/>
          <w:snapToGrid w:val="0"/>
          <w:sz w:val="26"/>
          <w:szCs w:val="26"/>
        </w:rPr>
        <w:t>и  чрезвычайным ситуациям</w:t>
      </w:r>
      <w:r w:rsidR="00C925D3" w:rsidRPr="00C925D3">
        <w:rPr>
          <w:rFonts w:ascii="Arial" w:hAnsi="Arial" w:cs="Arial"/>
          <w:sz w:val="26"/>
          <w:szCs w:val="26"/>
        </w:rPr>
        <w:t>;</w:t>
      </w:r>
      <w:r w:rsidRPr="00312391">
        <w:t xml:space="preserve"> </w:t>
      </w:r>
    </w:p>
    <w:p w:rsidR="00312391" w:rsidRDefault="00F67C2D" w:rsidP="00312391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F67C2D">
        <w:rPr>
          <w:rFonts w:ascii="Arial" w:hAnsi="Arial" w:cs="Arial"/>
          <w:sz w:val="26"/>
          <w:szCs w:val="26"/>
        </w:rPr>
        <w:t>б</w:t>
      </w:r>
      <w:r w:rsidR="00312391" w:rsidRPr="00F67C2D">
        <w:rPr>
          <w:rFonts w:ascii="Arial" w:hAnsi="Arial" w:cs="Arial"/>
          <w:sz w:val="26"/>
          <w:szCs w:val="26"/>
        </w:rPr>
        <w:t xml:space="preserve">) </w:t>
      </w:r>
      <w:r w:rsidRPr="00F67C2D">
        <w:rPr>
          <w:rFonts w:ascii="Arial" w:hAnsi="Arial" w:cs="Arial"/>
          <w:sz w:val="26"/>
          <w:szCs w:val="26"/>
        </w:rPr>
        <w:t xml:space="preserve">определить места для </w:t>
      </w:r>
      <w:r w:rsidR="00312391" w:rsidRPr="00F67C2D">
        <w:rPr>
          <w:rFonts w:ascii="Arial" w:hAnsi="Arial" w:cs="Arial"/>
          <w:sz w:val="26"/>
          <w:szCs w:val="26"/>
        </w:rPr>
        <w:t xml:space="preserve"> разме</w:t>
      </w:r>
      <w:r w:rsidRPr="00F67C2D">
        <w:rPr>
          <w:rFonts w:ascii="Arial" w:hAnsi="Arial" w:cs="Arial"/>
          <w:sz w:val="26"/>
          <w:szCs w:val="26"/>
        </w:rPr>
        <w:t>щения</w:t>
      </w:r>
      <w:r w:rsidR="00312391" w:rsidRPr="00F67C2D">
        <w:rPr>
          <w:rFonts w:ascii="Arial" w:hAnsi="Arial" w:cs="Arial"/>
          <w:sz w:val="26"/>
          <w:szCs w:val="26"/>
        </w:rPr>
        <w:t xml:space="preserve"> </w:t>
      </w:r>
      <w:r w:rsidRPr="00F67C2D">
        <w:rPr>
          <w:rFonts w:ascii="Arial" w:hAnsi="Arial" w:cs="Arial"/>
          <w:sz w:val="26"/>
          <w:szCs w:val="26"/>
        </w:rPr>
        <w:t xml:space="preserve">информационных </w:t>
      </w:r>
      <w:r w:rsidR="00312391" w:rsidRPr="00F67C2D">
        <w:rPr>
          <w:rFonts w:ascii="Arial" w:hAnsi="Arial" w:cs="Arial"/>
          <w:sz w:val="26"/>
          <w:szCs w:val="26"/>
        </w:rPr>
        <w:t>стенд</w:t>
      </w:r>
      <w:r w:rsidRPr="00F67C2D">
        <w:rPr>
          <w:rFonts w:ascii="Arial" w:hAnsi="Arial" w:cs="Arial"/>
          <w:sz w:val="26"/>
          <w:szCs w:val="26"/>
        </w:rPr>
        <w:t xml:space="preserve">ов; </w:t>
      </w:r>
    </w:p>
    <w:p w:rsidR="00B64298" w:rsidRDefault="00B64298" w:rsidP="00B6429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64298" w:rsidRDefault="00CC593B" w:rsidP="00B6429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назначить ответственных</w:t>
      </w:r>
      <w:r w:rsidR="00427377">
        <w:rPr>
          <w:rFonts w:ascii="Arial" w:hAnsi="Arial" w:cs="Arial"/>
          <w:sz w:val="26"/>
          <w:szCs w:val="26"/>
        </w:rPr>
        <w:t xml:space="preserve"> (консультантов) </w:t>
      </w:r>
      <w:r>
        <w:rPr>
          <w:rFonts w:ascii="Arial" w:hAnsi="Arial" w:cs="Arial"/>
          <w:sz w:val="26"/>
          <w:szCs w:val="26"/>
        </w:rPr>
        <w:t xml:space="preserve">за непосредственное руководство деятельностью  </w:t>
      </w:r>
      <w:r w:rsidRPr="009460D7">
        <w:rPr>
          <w:rFonts w:ascii="Arial" w:hAnsi="Arial" w:cs="Arial"/>
          <w:snapToGrid w:val="0"/>
          <w:sz w:val="26"/>
          <w:szCs w:val="26"/>
        </w:rPr>
        <w:t>учебно-консультационн</w:t>
      </w:r>
      <w:r>
        <w:rPr>
          <w:rFonts w:ascii="Arial" w:hAnsi="Arial" w:cs="Arial"/>
          <w:snapToGrid w:val="0"/>
          <w:sz w:val="26"/>
          <w:szCs w:val="26"/>
        </w:rPr>
        <w:t xml:space="preserve">ых </w:t>
      </w:r>
      <w:r w:rsidRPr="009460D7">
        <w:rPr>
          <w:rFonts w:ascii="Arial" w:hAnsi="Arial" w:cs="Arial"/>
          <w:snapToGrid w:val="0"/>
          <w:sz w:val="26"/>
          <w:szCs w:val="26"/>
        </w:rPr>
        <w:t>пункт</w:t>
      </w:r>
      <w:r>
        <w:rPr>
          <w:rFonts w:ascii="Arial" w:hAnsi="Arial" w:cs="Arial"/>
          <w:snapToGrid w:val="0"/>
          <w:sz w:val="26"/>
          <w:szCs w:val="26"/>
        </w:rPr>
        <w:t>ов</w:t>
      </w:r>
      <w:r w:rsidRPr="009460D7">
        <w:rPr>
          <w:rFonts w:ascii="Arial" w:hAnsi="Arial" w:cs="Arial"/>
          <w:snapToGrid w:val="0"/>
          <w:sz w:val="26"/>
          <w:szCs w:val="26"/>
        </w:rPr>
        <w:t xml:space="preserve"> по гражданской обороне</w:t>
      </w:r>
      <w:r>
        <w:rPr>
          <w:rFonts w:ascii="Arial" w:hAnsi="Arial" w:cs="Arial"/>
          <w:snapToGrid w:val="0"/>
          <w:sz w:val="26"/>
          <w:szCs w:val="26"/>
        </w:rPr>
        <w:t xml:space="preserve"> </w:t>
      </w:r>
      <w:r w:rsidRPr="009460D7">
        <w:rPr>
          <w:rFonts w:ascii="Arial" w:hAnsi="Arial" w:cs="Arial"/>
          <w:snapToGrid w:val="0"/>
          <w:sz w:val="26"/>
          <w:szCs w:val="26"/>
        </w:rPr>
        <w:t>и  чрезвычайным ситуациям</w:t>
      </w:r>
      <w:r>
        <w:rPr>
          <w:rFonts w:ascii="Arial" w:hAnsi="Arial" w:cs="Arial"/>
          <w:snapToGrid w:val="0"/>
          <w:sz w:val="26"/>
          <w:szCs w:val="26"/>
        </w:rPr>
        <w:t xml:space="preserve"> в структурных подразделениях. Информацию об ответственных</w:t>
      </w:r>
      <w:r w:rsidR="00427377">
        <w:rPr>
          <w:rFonts w:ascii="Arial" w:hAnsi="Arial" w:cs="Arial"/>
          <w:snapToGrid w:val="0"/>
          <w:sz w:val="26"/>
          <w:szCs w:val="26"/>
        </w:rPr>
        <w:t xml:space="preserve"> </w:t>
      </w:r>
      <w:r w:rsidR="00427377">
        <w:rPr>
          <w:rFonts w:ascii="Arial" w:hAnsi="Arial" w:cs="Arial"/>
          <w:sz w:val="26"/>
          <w:szCs w:val="26"/>
        </w:rPr>
        <w:t xml:space="preserve">(консультантах) </w:t>
      </w:r>
      <w:r>
        <w:rPr>
          <w:rFonts w:ascii="Arial" w:hAnsi="Arial" w:cs="Arial"/>
          <w:snapToGrid w:val="0"/>
          <w:sz w:val="26"/>
          <w:szCs w:val="26"/>
        </w:rPr>
        <w:t xml:space="preserve"> предоставить </w:t>
      </w:r>
      <w:r w:rsidR="0078774E">
        <w:rPr>
          <w:rFonts w:ascii="Arial" w:hAnsi="Arial" w:cs="Arial"/>
          <w:snapToGrid w:val="0"/>
          <w:sz w:val="26"/>
          <w:szCs w:val="26"/>
        </w:rPr>
        <w:t xml:space="preserve">в сектор </w:t>
      </w:r>
      <w:r w:rsidR="0078774E" w:rsidRPr="009460D7">
        <w:rPr>
          <w:rFonts w:ascii="Arial" w:hAnsi="Arial" w:cs="Arial"/>
          <w:snapToGrid w:val="0"/>
          <w:sz w:val="26"/>
          <w:szCs w:val="26"/>
        </w:rPr>
        <w:t>по гражданской обороне</w:t>
      </w:r>
      <w:r w:rsidR="00B64298">
        <w:rPr>
          <w:rFonts w:ascii="Arial" w:hAnsi="Arial" w:cs="Arial"/>
          <w:snapToGrid w:val="0"/>
          <w:sz w:val="26"/>
          <w:szCs w:val="26"/>
        </w:rPr>
        <w:t>,</w:t>
      </w:r>
      <w:r w:rsidR="0078774E" w:rsidRPr="009460D7">
        <w:rPr>
          <w:rFonts w:ascii="Arial" w:hAnsi="Arial" w:cs="Arial"/>
          <w:snapToGrid w:val="0"/>
          <w:sz w:val="26"/>
          <w:szCs w:val="26"/>
        </w:rPr>
        <w:t xml:space="preserve">  </w:t>
      </w:r>
      <w:r w:rsidR="00B64298" w:rsidRPr="000A259D">
        <w:rPr>
          <w:rFonts w:ascii="Arial" w:hAnsi="Arial" w:cs="Arial"/>
          <w:sz w:val="26"/>
          <w:szCs w:val="26"/>
        </w:rPr>
        <w:t xml:space="preserve">защите населения и территории от чрезвычайных ситуаций администрации </w:t>
      </w:r>
      <w:proofErr w:type="spellStart"/>
      <w:r w:rsidR="00B64298" w:rsidRPr="000A259D">
        <w:rPr>
          <w:rFonts w:ascii="Arial" w:hAnsi="Arial" w:cs="Arial"/>
          <w:sz w:val="26"/>
          <w:szCs w:val="26"/>
        </w:rPr>
        <w:t>Уватского</w:t>
      </w:r>
      <w:proofErr w:type="spellEnd"/>
      <w:r w:rsidR="00B64298" w:rsidRPr="000A259D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B64298">
        <w:rPr>
          <w:rFonts w:ascii="Arial" w:hAnsi="Arial" w:cs="Arial"/>
          <w:sz w:val="26"/>
          <w:szCs w:val="26"/>
        </w:rPr>
        <w:t>.</w:t>
      </w:r>
    </w:p>
    <w:p w:rsidR="00B64298" w:rsidRDefault="00B64298" w:rsidP="005D6A3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5D6A3D" w:rsidRDefault="005D6A3D" w:rsidP="005D6A3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C925D3" w:rsidRPr="00C925D3">
        <w:rPr>
          <w:rFonts w:ascii="Arial" w:hAnsi="Arial" w:cs="Arial"/>
          <w:sz w:val="26"/>
          <w:szCs w:val="26"/>
        </w:rPr>
        <w:t>.</w:t>
      </w:r>
      <w:r w:rsidRPr="005D6A3D">
        <w:rPr>
          <w:rFonts w:ascii="Arial" w:hAnsi="Arial" w:cs="Arial"/>
          <w:sz w:val="26"/>
          <w:szCs w:val="26"/>
        </w:rPr>
        <w:t xml:space="preserve"> </w:t>
      </w:r>
      <w:r w:rsidR="00D04E20">
        <w:rPr>
          <w:rFonts w:ascii="Arial" w:hAnsi="Arial" w:cs="Arial"/>
          <w:sz w:val="26"/>
          <w:szCs w:val="26"/>
        </w:rPr>
        <w:t xml:space="preserve">Возложить организацию работы </w:t>
      </w:r>
      <w:r w:rsidR="00D04E20" w:rsidRPr="00D04E20">
        <w:rPr>
          <w:rFonts w:ascii="Arial" w:hAnsi="Arial" w:cs="Arial"/>
          <w:snapToGrid w:val="0"/>
          <w:sz w:val="26"/>
          <w:szCs w:val="26"/>
        </w:rPr>
        <w:t>учебно-консультационных пункт</w:t>
      </w:r>
      <w:r w:rsidR="00D04E20">
        <w:rPr>
          <w:rFonts w:ascii="Arial" w:hAnsi="Arial" w:cs="Arial"/>
          <w:snapToGrid w:val="0"/>
          <w:sz w:val="26"/>
          <w:szCs w:val="26"/>
        </w:rPr>
        <w:t>ов</w:t>
      </w:r>
      <w:r w:rsidR="00D04E20" w:rsidRPr="00D04E20">
        <w:rPr>
          <w:rFonts w:ascii="Arial" w:hAnsi="Arial" w:cs="Arial"/>
          <w:snapToGrid w:val="0"/>
          <w:sz w:val="26"/>
          <w:szCs w:val="26"/>
        </w:rPr>
        <w:t xml:space="preserve"> по гражданской обороне и чрезвычайным ситуациям на территории </w:t>
      </w:r>
      <w:proofErr w:type="spellStart"/>
      <w:r w:rsidR="00D04E20" w:rsidRPr="00D04E20">
        <w:rPr>
          <w:rFonts w:ascii="Arial" w:hAnsi="Arial" w:cs="Arial"/>
          <w:snapToGrid w:val="0"/>
          <w:sz w:val="26"/>
          <w:szCs w:val="26"/>
        </w:rPr>
        <w:t>Уватского</w:t>
      </w:r>
      <w:proofErr w:type="spellEnd"/>
      <w:r w:rsidR="00D04E20" w:rsidRPr="00D04E20">
        <w:rPr>
          <w:rFonts w:ascii="Arial" w:hAnsi="Arial" w:cs="Arial"/>
          <w:snapToGrid w:val="0"/>
          <w:sz w:val="26"/>
          <w:szCs w:val="26"/>
        </w:rPr>
        <w:t xml:space="preserve"> муниципального района</w:t>
      </w:r>
      <w:r w:rsidR="00D04E20">
        <w:rPr>
          <w:rFonts w:ascii="Arial" w:hAnsi="Arial" w:cs="Arial"/>
          <w:sz w:val="26"/>
          <w:szCs w:val="26"/>
        </w:rPr>
        <w:t xml:space="preserve"> на с</w:t>
      </w:r>
      <w:r w:rsidRPr="000A259D">
        <w:rPr>
          <w:rFonts w:ascii="Arial" w:hAnsi="Arial" w:cs="Arial"/>
          <w:sz w:val="26"/>
          <w:szCs w:val="26"/>
        </w:rPr>
        <w:t xml:space="preserve">ектор  по гражданской обороне, защите населения и территории от чрезвычайных ситуаций администрации </w:t>
      </w:r>
      <w:proofErr w:type="spellStart"/>
      <w:r w:rsidRPr="000A259D">
        <w:rPr>
          <w:rFonts w:ascii="Arial" w:hAnsi="Arial" w:cs="Arial"/>
          <w:sz w:val="26"/>
          <w:szCs w:val="26"/>
        </w:rPr>
        <w:t>Уватского</w:t>
      </w:r>
      <w:proofErr w:type="spellEnd"/>
      <w:r w:rsidRPr="000A259D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D04E20">
        <w:rPr>
          <w:rFonts w:ascii="Arial" w:hAnsi="Arial" w:cs="Arial"/>
          <w:sz w:val="26"/>
          <w:szCs w:val="26"/>
        </w:rPr>
        <w:t>.</w:t>
      </w:r>
    </w:p>
    <w:p w:rsidR="00D04E20" w:rsidRDefault="00D04E20" w:rsidP="00F40A0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</w:p>
    <w:p w:rsidR="0072022F" w:rsidRPr="008615BB" w:rsidRDefault="00C820D2" w:rsidP="00631654">
      <w:pPr>
        <w:pStyle w:val="af1"/>
        <w:spacing w:after="0" w:line="240" w:lineRule="auto"/>
        <w:ind w:firstLine="539"/>
        <w:rPr>
          <w:lang w:val="ru-RU"/>
        </w:rPr>
      </w:pPr>
      <w:r>
        <w:rPr>
          <w:szCs w:val="26"/>
          <w:lang w:val="ru-RU"/>
        </w:rPr>
        <w:t>5</w:t>
      </w:r>
      <w:r w:rsidR="00EA084E" w:rsidRPr="008615BB">
        <w:rPr>
          <w:szCs w:val="26"/>
          <w:lang w:val="ru-RU"/>
        </w:rPr>
        <w:t xml:space="preserve">. </w:t>
      </w:r>
      <w:r w:rsidR="00EA084E" w:rsidRPr="008615BB">
        <w:rPr>
          <w:color w:val="000000"/>
          <w:szCs w:val="26"/>
          <w:lang w:val="ru-RU"/>
        </w:rPr>
        <w:t xml:space="preserve">Сектору </w:t>
      </w:r>
      <w:r w:rsidR="00EA084E" w:rsidRPr="008615BB">
        <w:rPr>
          <w:szCs w:val="26"/>
          <w:lang w:val="ru-RU"/>
        </w:rPr>
        <w:t xml:space="preserve">делопроизводства, документационного обеспечения и контроля Аппарата Главы администрации </w:t>
      </w:r>
      <w:proofErr w:type="spellStart"/>
      <w:r w:rsidR="00EA084E" w:rsidRPr="008615BB">
        <w:rPr>
          <w:szCs w:val="26"/>
          <w:lang w:val="ru-RU"/>
        </w:rPr>
        <w:t>Уватского</w:t>
      </w:r>
      <w:proofErr w:type="spellEnd"/>
      <w:r w:rsidR="00EA084E" w:rsidRPr="008615BB">
        <w:rPr>
          <w:szCs w:val="26"/>
          <w:lang w:val="ru-RU"/>
        </w:rPr>
        <w:t xml:space="preserve"> муниципального района (Васильева А.Ю.) настоящее постановление:</w:t>
      </w:r>
    </w:p>
    <w:p w:rsidR="0072022F" w:rsidRPr="008615BB" w:rsidRDefault="00EA084E" w:rsidP="00631654">
      <w:pPr>
        <w:pStyle w:val="af1"/>
        <w:spacing w:after="0" w:line="240" w:lineRule="auto"/>
        <w:ind w:firstLine="539"/>
        <w:rPr>
          <w:color w:val="000000"/>
          <w:szCs w:val="26"/>
          <w:lang w:val="ru-RU"/>
        </w:rPr>
      </w:pPr>
      <w:r w:rsidRPr="008615BB">
        <w:rPr>
          <w:color w:val="000000"/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</w:t>
      </w:r>
      <w:proofErr w:type="spellStart"/>
      <w:r w:rsidRPr="008615BB">
        <w:rPr>
          <w:color w:val="000000"/>
          <w:szCs w:val="26"/>
          <w:lang w:val="ru-RU"/>
        </w:rPr>
        <w:t>Уватского</w:t>
      </w:r>
      <w:proofErr w:type="spellEnd"/>
      <w:r w:rsidRPr="008615BB">
        <w:rPr>
          <w:color w:val="000000"/>
          <w:szCs w:val="26"/>
          <w:lang w:val="ru-RU"/>
        </w:rPr>
        <w:t xml:space="preserve"> муниципального района;</w:t>
      </w:r>
    </w:p>
    <w:p w:rsidR="0072022F" w:rsidRPr="008615BB" w:rsidRDefault="00EA084E" w:rsidP="00631654">
      <w:pPr>
        <w:pStyle w:val="af1"/>
        <w:spacing w:after="0" w:line="240" w:lineRule="auto"/>
        <w:ind w:firstLine="539"/>
        <w:rPr>
          <w:color w:val="000000"/>
          <w:szCs w:val="26"/>
          <w:lang w:val="ru-RU"/>
        </w:rPr>
      </w:pPr>
      <w:r w:rsidRPr="008615BB">
        <w:rPr>
          <w:color w:val="000000"/>
          <w:szCs w:val="26"/>
          <w:lang w:val="ru-RU"/>
        </w:rPr>
        <w:t xml:space="preserve">б) разместить на сайте </w:t>
      </w:r>
      <w:proofErr w:type="spellStart"/>
      <w:r w:rsidRPr="008615BB">
        <w:rPr>
          <w:color w:val="000000"/>
          <w:szCs w:val="26"/>
          <w:lang w:val="ru-RU"/>
        </w:rPr>
        <w:t>Уватского</w:t>
      </w:r>
      <w:proofErr w:type="spellEnd"/>
      <w:r w:rsidRPr="008615BB">
        <w:rPr>
          <w:color w:val="000000"/>
          <w:szCs w:val="26"/>
          <w:lang w:val="ru-RU"/>
        </w:rPr>
        <w:t xml:space="preserve"> муниципального района в сети «Интернет».</w:t>
      </w:r>
    </w:p>
    <w:p w:rsidR="00D652D3" w:rsidRDefault="00D652D3" w:rsidP="00631654">
      <w:pPr>
        <w:pStyle w:val="af1"/>
        <w:spacing w:after="0" w:line="240" w:lineRule="auto"/>
        <w:ind w:firstLine="539"/>
        <w:rPr>
          <w:szCs w:val="26"/>
          <w:lang w:val="ru-RU"/>
        </w:rPr>
      </w:pPr>
    </w:p>
    <w:p w:rsidR="0072022F" w:rsidRPr="008615BB" w:rsidRDefault="00D652D3" w:rsidP="00631654">
      <w:pPr>
        <w:pStyle w:val="af1"/>
        <w:spacing w:after="0" w:line="240" w:lineRule="auto"/>
        <w:ind w:firstLine="539"/>
        <w:rPr>
          <w:szCs w:val="26"/>
          <w:lang w:val="ru-RU"/>
        </w:rPr>
      </w:pPr>
      <w:r>
        <w:rPr>
          <w:szCs w:val="26"/>
          <w:lang w:val="ru-RU"/>
        </w:rPr>
        <w:t>6</w:t>
      </w:r>
      <w:r w:rsidR="00EA084E" w:rsidRPr="008615BB">
        <w:rPr>
          <w:szCs w:val="26"/>
          <w:lang w:val="ru-RU"/>
        </w:rPr>
        <w:t>. Настоящее постановление вступает в силу со дня его обнародования.</w:t>
      </w:r>
    </w:p>
    <w:p w:rsidR="00D652D3" w:rsidRDefault="00EA084E" w:rsidP="00631654">
      <w:pPr>
        <w:pStyle w:val="af1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 xml:space="preserve">   </w:t>
      </w:r>
      <w:r w:rsidR="00D040CD">
        <w:rPr>
          <w:szCs w:val="26"/>
          <w:lang w:val="ru-RU"/>
        </w:rPr>
        <w:t xml:space="preserve"> </w:t>
      </w:r>
      <w:r w:rsidR="00F70CF5">
        <w:rPr>
          <w:szCs w:val="26"/>
          <w:lang w:val="ru-RU"/>
        </w:rPr>
        <w:t xml:space="preserve">   </w:t>
      </w:r>
    </w:p>
    <w:p w:rsidR="0072022F" w:rsidRDefault="00EA084E" w:rsidP="00D652D3">
      <w:pPr>
        <w:pStyle w:val="af1"/>
        <w:spacing w:after="0" w:line="240" w:lineRule="auto"/>
        <w:ind w:firstLine="539"/>
        <w:rPr>
          <w:lang w:val="ru-RU"/>
        </w:rPr>
      </w:pPr>
      <w:r>
        <w:rPr>
          <w:szCs w:val="26"/>
          <w:lang w:val="ru-RU"/>
        </w:rPr>
        <w:t xml:space="preserve"> </w:t>
      </w:r>
      <w:r w:rsidR="00D652D3">
        <w:rPr>
          <w:szCs w:val="26"/>
          <w:lang w:val="ru-RU"/>
        </w:rPr>
        <w:t>7</w:t>
      </w:r>
      <w:r>
        <w:rPr>
          <w:szCs w:val="26"/>
          <w:lang w:val="ru-RU"/>
        </w:rPr>
        <w:t xml:space="preserve">. </w:t>
      </w:r>
      <w:proofErr w:type="gramStart"/>
      <w:r>
        <w:rPr>
          <w:szCs w:val="26"/>
          <w:lang w:val="ru-RU"/>
        </w:rPr>
        <w:t>Контроль за</w:t>
      </w:r>
      <w:proofErr w:type="gramEnd"/>
      <w:r>
        <w:rPr>
          <w:szCs w:val="26"/>
          <w:lang w:val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района. </w:t>
      </w:r>
    </w:p>
    <w:p w:rsidR="0072022F" w:rsidRDefault="0072022F" w:rsidP="00631654">
      <w:pPr>
        <w:rPr>
          <w:lang w:val="ru-RU"/>
        </w:rPr>
      </w:pPr>
    </w:p>
    <w:p w:rsidR="0072022F" w:rsidRDefault="0072022F" w:rsidP="00631654">
      <w:pPr>
        <w:rPr>
          <w:lang w:val="ru-RU"/>
        </w:rPr>
      </w:pPr>
    </w:p>
    <w:p w:rsidR="0072022F" w:rsidRPr="008615BB" w:rsidRDefault="00EA084E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 xml:space="preserve">С.Г. </w:t>
      </w:r>
      <w:proofErr w:type="spellStart"/>
      <w:r>
        <w:rPr>
          <w:lang w:val="ru-RU"/>
        </w:rPr>
        <w:t>Путмин</w:t>
      </w:r>
      <w:proofErr w:type="spellEnd"/>
    </w:p>
    <w:p w:rsidR="0072022F" w:rsidRDefault="00EA084E">
      <w:pPr>
        <w:rPr>
          <w:lang w:val="ru-RU"/>
        </w:rPr>
      </w:pPr>
      <w:r w:rsidRPr="008615BB">
        <w:rPr>
          <w:lang w:val="ru-RU"/>
        </w:rPr>
        <w:br w:type="page"/>
      </w:r>
    </w:p>
    <w:p w:rsidR="0072022F" w:rsidRDefault="00EA084E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</w:t>
      </w:r>
      <w:r w:rsidR="00A27867">
        <w:rPr>
          <w:sz w:val="24"/>
          <w:lang w:val="ru-RU"/>
        </w:rPr>
        <w:t xml:space="preserve"> №1</w:t>
      </w:r>
    </w:p>
    <w:p w:rsidR="0072022F" w:rsidRPr="008615BB" w:rsidRDefault="00EA084E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r w:rsidRPr="008615BB">
        <w:rPr>
          <w:sz w:val="24"/>
          <w:lang w:val="ru-RU"/>
        </w:rPr>
        <w:t xml:space="preserve"> к постановлению администрации</w:t>
      </w:r>
    </w:p>
    <w:p w:rsidR="0072022F" w:rsidRPr="008615BB" w:rsidRDefault="00EA084E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proofErr w:type="spellStart"/>
      <w:r>
        <w:rPr>
          <w:sz w:val="24"/>
          <w:lang w:val="ru-RU"/>
        </w:rPr>
        <w:t>Уватского</w:t>
      </w:r>
      <w:proofErr w:type="spellEnd"/>
      <w:r w:rsidRPr="008615BB">
        <w:rPr>
          <w:sz w:val="24"/>
          <w:lang w:val="ru-RU"/>
        </w:rPr>
        <w:t xml:space="preserve"> муниципального района</w:t>
      </w:r>
    </w:p>
    <w:p w:rsidR="00740B45" w:rsidRDefault="00EA084E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r w:rsidRPr="008615BB">
        <w:rPr>
          <w:sz w:val="24"/>
          <w:lang w:val="ru-RU"/>
        </w:rPr>
        <w:t xml:space="preserve">от </w:t>
      </w:r>
      <w:r>
        <w:rPr>
          <w:sz w:val="24"/>
          <w:lang w:val="ru-RU"/>
        </w:rPr>
        <w:t xml:space="preserve"> </w:t>
      </w:r>
      <w:r w:rsidR="00455A1C">
        <w:rPr>
          <w:sz w:val="24"/>
          <w:lang w:val="ru-RU"/>
        </w:rPr>
        <w:t xml:space="preserve">   </w:t>
      </w:r>
      <w:r>
        <w:rPr>
          <w:sz w:val="24"/>
          <w:lang w:val="ru-RU"/>
        </w:rPr>
        <w:t>201</w:t>
      </w:r>
      <w:r w:rsidR="00455A1C">
        <w:rPr>
          <w:sz w:val="24"/>
          <w:lang w:val="ru-RU"/>
        </w:rPr>
        <w:t>8</w:t>
      </w:r>
      <w:r>
        <w:rPr>
          <w:sz w:val="24"/>
          <w:lang w:val="ru-RU"/>
        </w:rPr>
        <w:t xml:space="preserve"> г. № </w:t>
      </w:r>
    </w:p>
    <w:p w:rsidR="00740B45" w:rsidRDefault="00740B45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</w:p>
    <w:p w:rsidR="00A27867" w:rsidRDefault="00A27867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Cs w:val="26"/>
          <w:lang w:val="ru-RU"/>
        </w:rPr>
      </w:pPr>
    </w:p>
    <w:p w:rsidR="00D652D3" w:rsidRPr="007844C1" w:rsidRDefault="00D652D3" w:rsidP="007844C1">
      <w:pPr>
        <w:pStyle w:val="af3"/>
        <w:spacing w:before="0" w:after="0"/>
        <w:jc w:val="center"/>
        <w:rPr>
          <w:b/>
          <w:i w:val="0"/>
          <w:sz w:val="26"/>
          <w:szCs w:val="26"/>
          <w:lang w:val="ru-RU"/>
        </w:rPr>
      </w:pPr>
      <w:r w:rsidRPr="007844C1">
        <w:rPr>
          <w:b/>
          <w:i w:val="0"/>
          <w:sz w:val="26"/>
          <w:szCs w:val="26"/>
          <w:lang w:val="ru-RU"/>
        </w:rPr>
        <w:t>ПЕРЕЧЕНЬ</w:t>
      </w:r>
    </w:p>
    <w:p w:rsidR="00A27867" w:rsidRPr="007844C1" w:rsidRDefault="007844C1" w:rsidP="007844C1">
      <w:pPr>
        <w:pStyle w:val="af3"/>
        <w:spacing w:before="0" w:after="0"/>
        <w:ind w:firstLine="0"/>
        <w:jc w:val="center"/>
        <w:rPr>
          <w:b/>
          <w:sz w:val="27"/>
          <w:szCs w:val="27"/>
          <w:lang w:val="ru-RU"/>
        </w:rPr>
      </w:pPr>
      <w:r w:rsidRPr="007844C1">
        <w:rPr>
          <w:b/>
          <w:i w:val="0"/>
          <w:sz w:val="26"/>
          <w:szCs w:val="26"/>
          <w:lang w:val="ru-RU"/>
        </w:rPr>
        <w:t xml:space="preserve">структурных подразделений </w:t>
      </w:r>
      <w:r w:rsidRPr="007844C1">
        <w:rPr>
          <w:rStyle w:val="-"/>
          <w:rFonts w:cs="Arial"/>
          <w:b/>
          <w:i w:val="0"/>
          <w:color w:val="auto"/>
          <w:sz w:val="26"/>
          <w:szCs w:val="26"/>
          <w:u w:val="none"/>
          <w:lang w:val="ru-RU"/>
        </w:rPr>
        <w:t>АУ «</w:t>
      </w:r>
      <w:hyperlink r:id="rId18" w:history="1">
        <w:r w:rsidRPr="007844C1">
          <w:rPr>
            <w:rStyle w:val="aff"/>
            <w:rFonts w:cs="Arial"/>
            <w:b/>
            <w:i w:val="0"/>
            <w:color w:val="auto"/>
            <w:sz w:val="26"/>
            <w:szCs w:val="26"/>
            <w:u w:val="none"/>
            <w:shd w:val="clear" w:color="auto" w:fill="FFFFFF"/>
            <w:lang w:val="ru-RU"/>
          </w:rPr>
          <w:t xml:space="preserve">Центр досуга и культуры </w:t>
        </w:r>
        <w:proofErr w:type="spellStart"/>
        <w:r w:rsidRPr="007844C1">
          <w:rPr>
            <w:rStyle w:val="aff"/>
            <w:rFonts w:cs="Arial"/>
            <w:b/>
            <w:i w:val="0"/>
            <w:color w:val="auto"/>
            <w:sz w:val="26"/>
            <w:szCs w:val="26"/>
            <w:u w:val="none"/>
            <w:shd w:val="clear" w:color="auto" w:fill="FFFFFF"/>
            <w:lang w:val="ru-RU"/>
          </w:rPr>
          <w:t>Уватского</w:t>
        </w:r>
        <w:proofErr w:type="spellEnd"/>
        <w:r w:rsidRPr="007844C1">
          <w:rPr>
            <w:rStyle w:val="aff"/>
            <w:rFonts w:cs="Arial"/>
            <w:b/>
            <w:i w:val="0"/>
            <w:color w:val="auto"/>
            <w:sz w:val="26"/>
            <w:szCs w:val="26"/>
            <w:u w:val="none"/>
            <w:shd w:val="clear" w:color="auto" w:fill="FFFFFF"/>
            <w:lang w:val="ru-RU"/>
          </w:rPr>
          <w:t xml:space="preserve"> муниципального района</w:t>
        </w:r>
      </w:hyperlink>
      <w:r w:rsidRPr="007844C1">
        <w:rPr>
          <w:rStyle w:val="-"/>
          <w:rFonts w:cs="Arial"/>
          <w:b/>
          <w:i w:val="0"/>
          <w:color w:val="auto"/>
          <w:sz w:val="26"/>
          <w:szCs w:val="26"/>
          <w:u w:val="none"/>
          <w:lang w:val="ru-RU"/>
        </w:rPr>
        <w:t>»</w:t>
      </w:r>
      <w:r w:rsidR="00D652D3" w:rsidRPr="007844C1">
        <w:rPr>
          <w:b/>
          <w:i w:val="0"/>
          <w:sz w:val="26"/>
          <w:szCs w:val="26"/>
          <w:lang w:val="ru-RU"/>
        </w:rPr>
        <w:t xml:space="preserve">, на базе которых создаются  </w:t>
      </w:r>
      <w:r>
        <w:rPr>
          <w:b/>
          <w:i w:val="0"/>
          <w:sz w:val="26"/>
          <w:szCs w:val="26"/>
          <w:lang w:val="ru-RU"/>
        </w:rPr>
        <w:t xml:space="preserve">                                 </w:t>
      </w:r>
      <w:r w:rsidR="00A27867" w:rsidRPr="007844C1">
        <w:rPr>
          <w:b/>
          <w:i w:val="0"/>
          <w:sz w:val="26"/>
          <w:szCs w:val="26"/>
          <w:lang w:val="ru-RU"/>
        </w:rPr>
        <w:t>учебно-консультационны</w:t>
      </w:r>
      <w:r w:rsidR="00D652D3" w:rsidRPr="007844C1">
        <w:rPr>
          <w:b/>
          <w:i w:val="0"/>
          <w:sz w:val="26"/>
          <w:szCs w:val="26"/>
          <w:lang w:val="ru-RU"/>
        </w:rPr>
        <w:t>е</w:t>
      </w:r>
      <w:r w:rsidR="00A27867" w:rsidRPr="007844C1">
        <w:rPr>
          <w:b/>
          <w:i w:val="0"/>
          <w:sz w:val="26"/>
          <w:szCs w:val="26"/>
          <w:lang w:val="ru-RU"/>
        </w:rPr>
        <w:t xml:space="preserve"> пункт</w:t>
      </w:r>
      <w:r w:rsidR="00D652D3" w:rsidRPr="007844C1">
        <w:rPr>
          <w:b/>
          <w:i w:val="0"/>
          <w:sz w:val="26"/>
          <w:szCs w:val="26"/>
          <w:lang w:val="ru-RU"/>
        </w:rPr>
        <w:t xml:space="preserve">ы </w:t>
      </w:r>
      <w:r w:rsidR="00A27867" w:rsidRPr="007844C1">
        <w:rPr>
          <w:b/>
          <w:i w:val="0"/>
          <w:sz w:val="26"/>
          <w:szCs w:val="26"/>
          <w:lang w:val="ru-RU"/>
        </w:rPr>
        <w:t>по гражданской обороне</w:t>
      </w:r>
      <w:r>
        <w:rPr>
          <w:b/>
          <w:i w:val="0"/>
          <w:sz w:val="26"/>
          <w:szCs w:val="26"/>
          <w:lang w:val="ru-RU"/>
        </w:rPr>
        <w:t xml:space="preserve">                                    </w:t>
      </w:r>
      <w:r w:rsidR="00A27867" w:rsidRPr="007844C1">
        <w:rPr>
          <w:b/>
          <w:i w:val="0"/>
          <w:sz w:val="26"/>
          <w:szCs w:val="26"/>
          <w:lang w:val="ru-RU"/>
        </w:rPr>
        <w:t xml:space="preserve"> и чрезвычайным</w:t>
      </w:r>
      <w:r w:rsidRPr="007844C1">
        <w:rPr>
          <w:b/>
          <w:i w:val="0"/>
          <w:sz w:val="26"/>
          <w:szCs w:val="26"/>
          <w:lang w:val="ru-RU"/>
        </w:rPr>
        <w:t xml:space="preserve"> </w:t>
      </w:r>
      <w:r w:rsidR="00A27867" w:rsidRPr="007844C1">
        <w:rPr>
          <w:b/>
          <w:i w:val="0"/>
          <w:sz w:val="26"/>
          <w:szCs w:val="26"/>
          <w:lang w:val="ru-RU"/>
        </w:rPr>
        <w:t>ситуациям</w:t>
      </w:r>
    </w:p>
    <w:p w:rsidR="00A27867" w:rsidRPr="00A27867" w:rsidRDefault="00A27867" w:rsidP="00A27867">
      <w:pPr>
        <w:ind w:firstLine="708"/>
        <w:rPr>
          <w:sz w:val="27"/>
          <w:szCs w:val="27"/>
          <w:lang w:val="ru-RU"/>
        </w:rPr>
      </w:pPr>
    </w:p>
    <w:tbl>
      <w:tblPr>
        <w:tblStyle w:val="af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961"/>
      </w:tblGrid>
      <w:tr w:rsidR="003367F9" w:rsidRPr="00DC1AC5" w:rsidTr="00D91042">
        <w:tc>
          <w:tcPr>
            <w:tcW w:w="534" w:type="dxa"/>
          </w:tcPr>
          <w:p w:rsidR="007A5754" w:rsidRPr="00D91042" w:rsidRDefault="007A5754" w:rsidP="00740B45">
            <w:pPr>
              <w:pStyle w:val="af1"/>
              <w:spacing w:after="0" w:line="240" w:lineRule="auto"/>
              <w:ind w:firstLine="0"/>
              <w:jc w:val="center"/>
              <w:rPr>
                <w:rFonts w:cs="Arial"/>
                <w:snapToGrid w:val="0"/>
                <w:sz w:val="24"/>
                <w:lang w:val="ru-RU"/>
              </w:rPr>
            </w:pPr>
            <w:r w:rsidRPr="00D91042">
              <w:rPr>
                <w:rFonts w:cs="Arial"/>
                <w:snapToGrid w:val="0"/>
                <w:sz w:val="24"/>
                <w:lang w:val="ru-RU"/>
              </w:rPr>
              <w:t xml:space="preserve">№ </w:t>
            </w:r>
            <w:proofErr w:type="gramStart"/>
            <w:r w:rsidRPr="00D91042">
              <w:rPr>
                <w:rFonts w:cs="Arial"/>
                <w:snapToGrid w:val="0"/>
                <w:sz w:val="24"/>
                <w:lang w:val="ru-RU"/>
              </w:rPr>
              <w:t>п</w:t>
            </w:r>
            <w:proofErr w:type="gramEnd"/>
            <w:r w:rsidRPr="00D91042">
              <w:rPr>
                <w:rFonts w:cs="Arial"/>
                <w:snapToGrid w:val="0"/>
                <w:sz w:val="24"/>
                <w:lang w:val="ru-RU"/>
              </w:rPr>
              <w:t>/п</w:t>
            </w:r>
          </w:p>
        </w:tc>
        <w:tc>
          <w:tcPr>
            <w:tcW w:w="4252" w:type="dxa"/>
          </w:tcPr>
          <w:p w:rsidR="007A5754" w:rsidRPr="00D91042" w:rsidRDefault="007A5754" w:rsidP="00740B45">
            <w:pPr>
              <w:pStyle w:val="af1"/>
              <w:spacing w:after="0" w:line="240" w:lineRule="auto"/>
              <w:ind w:firstLine="0"/>
              <w:jc w:val="center"/>
              <w:rPr>
                <w:rFonts w:cs="Arial"/>
                <w:snapToGrid w:val="0"/>
                <w:sz w:val="24"/>
                <w:lang w:val="ru-RU"/>
              </w:rPr>
            </w:pPr>
            <w:r w:rsidRPr="00D91042">
              <w:rPr>
                <w:rFonts w:cs="Arial"/>
                <w:snapToGrid w:val="0"/>
                <w:sz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4961" w:type="dxa"/>
          </w:tcPr>
          <w:p w:rsidR="007A5754" w:rsidRPr="00D91042" w:rsidRDefault="007A5754" w:rsidP="007A5754">
            <w:pPr>
              <w:pStyle w:val="af1"/>
              <w:spacing w:after="0" w:line="240" w:lineRule="auto"/>
              <w:ind w:firstLine="0"/>
              <w:jc w:val="center"/>
              <w:rPr>
                <w:rFonts w:cs="Arial"/>
                <w:snapToGrid w:val="0"/>
                <w:sz w:val="24"/>
                <w:lang w:val="ru-RU"/>
              </w:rPr>
            </w:pPr>
            <w:r w:rsidRPr="00D91042">
              <w:rPr>
                <w:rFonts w:cs="Arial"/>
                <w:snapToGrid w:val="0"/>
                <w:sz w:val="24"/>
                <w:lang w:val="ru-RU"/>
              </w:rPr>
              <w:t xml:space="preserve">Адрес месторасположения </w:t>
            </w:r>
            <w:r w:rsidR="003367F9" w:rsidRPr="00D91042">
              <w:rPr>
                <w:rFonts w:cs="Arial"/>
                <w:snapToGrid w:val="0"/>
                <w:sz w:val="24"/>
                <w:lang w:val="ru-RU"/>
              </w:rPr>
              <w:t xml:space="preserve">                     </w:t>
            </w:r>
            <w:r w:rsidRPr="00D91042">
              <w:rPr>
                <w:rFonts w:cs="Arial"/>
                <w:snapToGrid w:val="0"/>
                <w:sz w:val="24"/>
                <w:lang w:val="ru-RU"/>
              </w:rPr>
              <w:t>учебно-консультационного пункта</w:t>
            </w:r>
            <w:r w:rsidRPr="00D91042">
              <w:rPr>
                <w:rFonts w:cs="Arial"/>
                <w:sz w:val="24"/>
                <w:lang w:val="ru-RU"/>
              </w:rPr>
              <w:t xml:space="preserve"> </w:t>
            </w:r>
            <w:r w:rsidR="003367F9" w:rsidRPr="00D91042">
              <w:rPr>
                <w:rFonts w:cs="Arial"/>
                <w:sz w:val="24"/>
                <w:lang w:val="ru-RU"/>
              </w:rPr>
              <w:t xml:space="preserve">                 </w:t>
            </w:r>
            <w:r w:rsidRPr="00D91042">
              <w:rPr>
                <w:rFonts w:cs="Arial"/>
                <w:sz w:val="24"/>
                <w:lang w:val="ru-RU"/>
              </w:rPr>
              <w:t>по гражданской обороне и чрезвычайным ситуациям</w:t>
            </w:r>
          </w:p>
        </w:tc>
      </w:tr>
      <w:tr w:rsidR="003367F9" w:rsidRPr="003E5595" w:rsidTr="00D91042">
        <w:tc>
          <w:tcPr>
            <w:tcW w:w="534" w:type="dxa"/>
          </w:tcPr>
          <w:p w:rsidR="007A5754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7A5754" w:rsidRPr="003E5595" w:rsidRDefault="007A5754" w:rsidP="007A5754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Алымское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7A5754" w:rsidRPr="003E5595" w:rsidRDefault="003367F9" w:rsidP="00367B58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Алымская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сельская библиотека                    </w:t>
            </w:r>
            <w:proofErr w:type="gramStart"/>
            <w:r w:rsidRPr="003E5595">
              <w:rPr>
                <w:rFonts w:cs="Arial"/>
                <w:snapToGrid w:val="0"/>
                <w:sz w:val="24"/>
                <w:lang w:val="ru-RU"/>
              </w:rPr>
              <w:t>с</w:t>
            </w:r>
            <w:proofErr w:type="gram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. Алымка, ул. Центральная, </w:t>
            </w:r>
            <w:r w:rsidR="00367B58" w:rsidRPr="003E5595">
              <w:rPr>
                <w:rFonts w:cs="Arial"/>
                <w:snapToGrid w:val="0"/>
                <w:sz w:val="24"/>
                <w:lang w:val="ru-RU"/>
              </w:rPr>
              <w:t>1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0</w:t>
            </w:r>
            <w:r w:rsidR="00367B58" w:rsidRPr="003E5595">
              <w:rPr>
                <w:rFonts w:cs="Arial"/>
                <w:snapToGrid w:val="0"/>
                <w:sz w:val="24"/>
                <w:lang w:val="ru-RU"/>
              </w:rPr>
              <w:t xml:space="preserve"> «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б</w:t>
            </w:r>
            <w:r w:rsidR="00367B58" w:rsidRPr="003E5595">
              <w:rPr>
                <w:rFonts w:cs="Arial"/>
                <w:snapToGrid w:val="0"/>
                <w:sz w:val="24"/>
                <w:lang w:val="ru-RU"/>
              </w:rPr>
              <w:t>»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  <w:tr w:rsidR="003367F9" w:rsidRPr="00DC1AC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Горнослинкинское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сельское поселение</w:t>
            </w:r>
          </w:p>
        </w:tc>
        <w:tc>
          <w:tcPr>
            <w:tcW w:w="4961" w:type="dxa"/>
          </w:tcPr>
          <w:p w:rsidR="003367F9" w:rsidRPr="003E5595" w:rsidRDefault="003367F9" w:rsidP="00367B58">
            <w:pPr>
              <w:ind w:firstLine="34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Горнослинкинская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 сельская библиотека                                                                               с. </w:t>
            </w:r>
            <w:proofErr w:type="spellStart"/>
            <w:r w:rsidR="00367B58" w:rsidRPr="003E5595">
              <w:rPr>
                <w:rFonts w:cs="Arial"/>
                <w:snapToGrid w:val="0"/>
                <w:sz w:val="24"/>
                <w:lang w:val="ru-RU"/>
              </w:rPr>
              <w:t>Горнослинкино</w:t>
            </w:r>
            <w:proofErr w:type="spellEnd"/>
            <w:r w:rsidR="00367B58" w:rsidRPr="003E5595">
              <w:rPr>
                <w:rFonts w:cs="Arial"/>
                <w:snapToGrid w:val="0"/>
                <w:sz w:val="24"/>
                <w:lang w:val="ru-RU"/>
              </w:rPr>
              <w:t>, ул</w:t>
            </w:r>
            <w:proofErr w:type="gramStart"/>
            <w:r w:rsidR="00367B58" w:rsidRPr="003E5595">
              <w:rPr>
                <w:rFonts w:cs="Arial"/>
                <w:snapToGrid w:val="0"/>
                <w:sz w:val="24"/>
                <w:lang w:val="ru-RU"/>
              </w:rPr>
              <w:t>.С</w:t>
            </w:r>
            <w:proofErr w:type="gramEnd"/>
            <w:r w:rsidR="00367B58" w:rsidRPr="003E5595">
              <w:rPr>
                <w:rFonts w:cs="Arial"/>
                <w:snapToGrid w:val="0"/>
                <w:sz w:val="24"/>
                <w:lang w:val="ru-RU"/>
              </w:rPr>
              <w:t>еверная,1</w:t>
            </w:r>
          </w:p>
        </w:tc>
      </w:tr>
      <w:tr w:rsidR="003E5595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Демьянское сельское поселение</w:t>
            </w:r>
          </w:p>
        </w:tc>
        <w:tc>
          <w:tcPr>
            <w:tcW w:w="4961" w:type="dxa"/>
          </w:tcPr>
          <w:p w:rsidR="003367F9" w:rsidRPr="003E5595" w:rsidRDefault="00367B58" w:rsidP="00CF21D3">
            <w:pPr>
              <w:ind w:firstLine="34"/>
              <w:rPr>
                <w:rFonts w:cs="Arial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Демьянская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сельская библиотека                    с.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Демьянское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, ул.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НПС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>,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25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</w:t>
            </w:r>
          </w:p>
        </w:tc>
      </w:tr>
      <w:tr w:rsidR="003367F9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Ивановское сельское поселение</w:t>
            </w:r>
          </w:p>
        </w:tc>
        <w:tc>
          <w:tcPr>
            <w:tcW w:w="4961" w:type="dxa"/>
          </w:tcPr>
          <w:p w:rsidR="003367F9" w:rsidRPr="003E5595" w:rsidRDefault="00367B58" w:rsidP="00CF21D3">
            <w:pPr>
              <w:ind w:firstLine="34"/>
              <w:rPr>
                <w:rFonts w:cs="Arial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Ивановская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сельская библиотека                    </w:t>
            </w:r>
            <w:proofErr w:type="gramStart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>с</w:t>
            </w:r>
            <w:proofErr w:type="gramEnd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. </w:t>
            </w:r>
            <w:proofErr w:type="gramStart"/>
            <w:r w:rsidRPr="003E5595">
              <w:rPr>
                <w:rFonts w:cs="Arial"/>
                <w:snapToGrid w:val="0"/>
                <w:sz w:val="24"/>
                <w:lang w:val="ru-RU"/>
              </w:rPr>
              <w:t>Ивановка</w:t>
            </w:r>
            <w:proofErr w:type="gramEnd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, ул.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О</w:t>
            </w:r>
            <w:r w:rsidR="009360F5">
              <w:rPr>
                <w:rFonts w:cs="Arial"/>
                <w:snapToGrid w:val="0"/>
                <w:sz w:val="24"/>
                <w:lang w:val="ru-RU"/>
              </w:rPr>
              <w:t>р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джоникидзе,9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  <w:tr w:rsidR="003367F9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Красноярское сельское поселение</w:t>
            </w:r>
          </w:p>
        </w:tc>
        <w:tc>
          <w:tcPr>
            <w:tcW w:w="4961" w:type="dxa"/>
          </w:tcPr>
          <w:p w:rsidR="003367F9" w:rsidRPr="003E5595" w:rsidRDefault="003367F9" w:rsidP="00CF21D3">
            <w:pPr>
              <w:ind w:firstLine="34"/>
              <w:rPr>
                <w:rFonts w:cs="Arial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</w:t>
            </w:r>
            <w:r w:rsidR="00B70E42" w:rsidRPr="003E5595">
              <w:rPr>
                <w:rFonts w:cs="Arial"/>
                <w:snapToGrid w:val="0"/>
                <w:sz w:val="24"/>
                <w:lang w:val="ru-RU"/>
              </w:rPr>
              <w:t xml:space="preserve">Красноярская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сельская библиотека                    с. </w:t>
            </w:r>
            <w:r w:rsidR="00B70E42" w:rsidRPr="003E5595">
              <w:rPr>
                <w:rFonts w:cs="Arial"/>
                <w:snapToGrid w:val="0"/>
                <w:sz w:val="24"/>
                <w:lang w:val="ru-RU"/>
              </w:rPr>
              <w:t>Красный Яр, ул. Ст</w:t>
            </w:r>
            <w:proofErr w:type="gramStart"/>
            <w:r w:rsidR="00B70E42" w:rsidRPr="003E5595">
              <w:rPr>
                <w:rFonts w:cs="Arial"/>
                <w:snapToGrid w:val="0"/>
                <w:sz w:val="24"/>
                <w:lang w:val="ru-RU"/>
              </w:rPr>
              <w:t>.Д</w:t>
            </w:r>
            <w:proofErr w:type="gramEnd"/>
            <w:r w:rsidR="00B70E42" w:rsidRPr="003E5595">
              <w:rPr>
                <w:rFonts w:cs="Arial"/>
                <w:snapToGrid w:val="0"/>
                <w:sz w:val="24"/>
                <w:lang w:val="ru-RU"/>
              </w:rPr>
              <w:t>орониной,6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  <w:tr w:rsidR="00690662" w:rsidRPr="003E5595" w:rsidTr="00D91042">
        <w:tc>
          <w:tcPr>
            <w:tcW w:w="534" w:type="dxa"/>
            <w:vMerge w:val="restart"/>
          </w:tcPr>
          <w:p w:rsidR="00690662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6</w:t>
            </w:r>
          </w:p>
        </w:tc>
        <w:tc>
          <w:tcPr>
            <w:tcW w:w="4252" w:type="dxa"/>
            <w:vMerge w:val="restart"/>
          </w:tcPr>
          <w:p w:rsidR="00690662" w:rsidRPr="003E5595" w:rsidRDefault="00690662" w:rsidP="007A5754">
            <w:pPr>
              <w:ind w:firstLine="0"/>
              <w:jc w:val="left"/>
              <w:rPr>
                <w:rFonts w:cs="Arial"/>
                <w:sz w:val="24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Осинниковское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690662" w:rsidRPr="003E5595" w:rsidRDefault="00690662" w:rsidP="00CF21D3">
            <w:pPr>
              <w:ind w:firstLine="34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Осинниковская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сельская библиотека                    с. Осинник, ул. Комсомольская,9  </w:t>
            </w:r>
          </w:p>
        </w:tc>
      </w:tr>
      <w:tr w:rsidR="00690662" w:rsidRPr="003E5595" w:rsidTr="00D91042">
        <w:tc>
          <w:tcPr>
            <w:tcW w:w="534" w:type="dxa"/>
            <w:vMerge/>
          </w:tcPr>
          <w:p w:rsidR="00690662" w:rsidRPr="003E5595" w:rsidRDefault="00690662" w:rsidP="003E5595">
            <w:pPr>
              <w:pStyle w:val="af1"/>
              <w:spacing w:after="0" w:line="240" w:lineRule="auto"/>
              <w:ind w:left="568"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690662" w:rsidRPr="003E5595" w:rsidRDefault="00690662" w:rsidP="007A5754">
            <w:pPr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690662" w:rsidRPr="003E5595" w:rsidRDefault="00690662" w:rsidP="00690662">
            <w:pPr>
              <w:ind w:firstLine="34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Першинская сельская библиотека </w:t>
            </w: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п</w:t>
            </w:r>
            <w:proofErr w:type="gramStart"/>
            <w:r w:rsidRPr="003E5595">
              <w:rPr>
                <w:rFonts w:cs="Arial"/>
                <w:snapToGrid w:val="0"/>
                <w:sz w:val="24"/>
                <w:lang w:val="ru-RU"/>
              </w:rPr>
              <w:t>.П</w:t>
            </w:r>
            <w:proofErr w:type="gramEnd"/>
            <w:r w:rsidRPr="003E5595">
              <w:rPr>
                <w:rFonts w:cs="Arial"/>
                <w:snapToGrid w:val="0"/>
                <w:sz w:val="24"/>
                <w:lang w:val="ru-RU"/>
              </w:rPr>
              <w:t>ершино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>, ул. Мира,8 «б»</w:t>
            </w:r>
          </w:p>
        </w:tc>
      </w:tr>
      <w:tr w:rsidR="003367F9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Юровское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сельское поселение</w:t>
            </w:r>
          </w:p>
        </w:tc>
        <w:tc>
          <w:tcPr>
            <w:tcW w:w="4961" w:type="dxa"/>
          </w:tcPr>
          <w:p w:rsidR="003367F9" w:rsidRPr="003E5595" w:rsidRDefault="00690662" w:rsidP="00CF21D3">
            <w:pPr>
              <w:ind w:firstLine="34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Солянская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сельская библиотека                    </w:t>
            </w:r>
            <w:proofErr w:type="gramStart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>с</w:t>
            </w:r>
            <w:proofErr w:type="gramEnd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Солянка, ул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>. Центральная,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12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  <w:tr w:rsidR="00913EE6" w:rsidRPr="00DC1AC5" w:rsidTr="00D91042">
        <w:tc>
          <w:tcPr>
            <w:tcW w:w="534" w:type="dxa"/>
            <w:vMerge w:val="restart"/>
          </w:tcPr>
          <w:p w:rsidR="00913EE6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8</w:t>
            </w:r>
          </w:p>
        </w:tc>
        <w:tc>
          <w:tcPr>
            <w:tcW w:w="4252" w:type="dxa"/>
            <w:vMerge w:val="restart"/>
          </w:tcPr>
          <w:p w:rsidR="00913EE6" w:rsidRPr="003E5595" w:rsidRDefault="00913EE6" w:rsidP="002B1BED">
            <w:pPr>
              <w:ind w:firstLine="0"/>
              <w:jc w:val="left"/>
              <w:rPr>
                <w:rFonts w:cs="Arial"/>
                <w:sz w:val="24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Соровое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сельское поселение</w:t>
            </w:r>
          </w:p>
        </w:tc>
        <w:tc>
          <w:tcPr>
            <w:tcW w:w="4961" w:type="dxa"/>
          </w:tcPr>
          <w:p w:rsidR="00913EE6" w:rsidRPr="003E5595" w:rsidRDefault="00913EE6" w:rsidP="00D91042">
            <w:pPr>
              <w:ind w:firstLine="34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Соровская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сельская библиотека                    п. Демьянка, </w:t>
            </w: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мкр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>-н Железнодорожн</w:t>
            </w:r>
            <w:r w:rsidR="00D91042">
              <w:rPr>
                <w:rFonts w:cs="Arial"/>
                <w:snapToGrid w:val="0"/>
                <w:sz w:val="24"/>
                <w:lang w:val="ru-RU"/>
              </w:rPr>
              <w:t>иков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,1  </w:t>
            </w:r>
          </w:p>
        </w:tc>
      </w:tr>
      <w:tr w:rsidR="00913EE6" w:rsidRPr="003E5595" w:rsidTr="00D91042">
        <w:tc>
          <w:tcPr>
            <w:tcW w:w="534" w:type="dxa"/>
            <w:vMerge/>
          </w:tcPr>
          <w:p w:rsidR="00913EE6" w:rsidRPr="003E5595" w:rsidRDefault="00913EE6" w:rsidP="003E5595">
            <w:pPr>
              <w:pStyle w:val="af1"/>
              <w:spacing w:after="0" w:line="240" w:lineRule="auto"/>
              <w:ind w:left="568"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913EE6" w:rsidRPr="003E5595" w:rsidRDefault="00913EE6" w:rsidP="002B1BED">
            <w:pPr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CF21D3" w:rsidRPr="003E5595" w:rsidRDefault="00913EE6" w:rsidP="00CF21D3">
            <w:pPr>
              <w:ind w:firstLine="34"/>
              <w:rPr>
                <w:rFonts w:cs="Arial"/>
                <w:snapToGrid w:val="0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Мугенская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сельская библиотека</w:t>
            </w:r>
          </w:p>
          <w:p w:rsidR="00913EE6" w:rsidRPr="003E5595" w:rsidRDefault="00CF21D3" w:rsidP="00CF21D3">
            <w:pPr>
              <w:ind w:firstLine="34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п</w:t>
            </w:r>
            <w:proofErr w:type="gramStart"/>
            <w:r w:rsidRPr="003E5595">
              <w:rPr>
                <w:rFonts w:cs="Arial"/>
                <w:snapToGrid w:val="0"/>
                <w:sz w:val="24"/>
                <w:lang w:val="ru-RU"/>
              </w:rPr>
              <w:t>.М</w:t>
            </w:r>
            <w:proofErr w:type="gramEnd"/>
            <w:r w:rsidRPr="003E5595">
              <w:rPr>
                <w:rFonts w:cs="Arial"/>
                <w:snapToGrid w:val="0"/>
                <w:sz w:val="24"/>
                <w:lang w:val="ru-RU"/>
              </w:rPr>
              <w:t>уген,8</w:t>
            </w:r>
            <w:r w:rsidR="00913EE6" w:rsidRPr="003E5595">
              <w:rPr>
                <w:rFonts w:cs="Arial"/>
                <w:snapToGrid w:val="0"/>
                <w:sz w:val="24"/>
                <w:lang w:val="ru-RU"/>
              </w:rPr>
              <w:t xml:space="preserve">                    </w:t>
            </w:r>
          </w:p>
        </w:tc>
      </w:tr>
      <w:tr w:rsidR="00367B58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Тугаловское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сельское поселение</w:t>
            </w:r>
          </w:p>
        </w:tc>
        <w:tc>
          <w:tcPr>
            <w:tcW w:w="4961" w:type="dxa"/>
          </w:tcPr>
          <w:p w:rsidR="003367F9" w:rsidRPr="003E5595" w:rsidRDefault="00CF21D3" w:rsidP="00CF21D3">
            <w:pPr>
              <w:ind w:firstLine="34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Тугаловская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сельская библиотека                    с. </w:t>
            </w: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Тугалово</w:t>
            </w:r>
            <w:proofErr w:type="spellEnd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, ул. Центральная,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17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  <w:tr w:rsidR="00367B58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Туртасское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сельское поселение</w:t>
            </w:r>
          </w:p>
        </w:tc>
        <w:tc>
          <w:tcPr>
            <w:tcW w:w="4961" w:type="dxa"/>
          </w:tcPr>
          <w:p w:rsidR="003367F9" w:rsidRPr="003E5595" w:rsidRDefault="00CF21D3" w:rsidP="00CF21D3">
            <w:pPr>
              <w:ind w:firstLine="34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Туртасская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сельская библиотека                   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п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. </w:t>
            </w: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Туртас</w:t>
            </w:r>
            <w:proofErr w:type="spellEnd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, ул.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Школьная,2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  <w:tr w:rsidR="00367B58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firstLine="0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</w:t>
            </w: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Уватское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3367F9" w:rsidRPr="003E5595" w:rsidRDefault="00CF21D3" w:rsidP="00CF21D3">
            <w:pPr>
              <w:ind w:firstLine="34"/>
              <w:rPr>
                <w:rFonts w:cs="Arial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Центральная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>библиотека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            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                   с.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Уват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, ул.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Ленина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,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77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  <w:tr w:rsidR="00367B58" w:rsidRPr="003E5595" w:rsidTr="00D91042">
        <w:tc>
          <w:tcPr>
            <w:tcW w:w="534" w:type="dxa"/>
          </w:tcPr>
          <w:p w:rsidR="003367F9" w:rsidRPr="003E5595" w:rsidRDefault="003E5595" w:rsidP="003E5595">
            <w:pPr>
              <w:pStyle w:val="af1"/>
              <w:spacing w:after="0" w:line="240" w:lineRule="auto"/>
              <w:ind w:hanging="142"/>
              <w:jc w:val="left"/>
              <w:rPr>
                <w:rFonts w:cs="Arial"/>
                <w:snapToGrid w:val="0"/>
                <w:sz w:val="24"/>
                <w:lang w:val="ru-RU"/>
              </w:rPr>
            </w:pPr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12</w:t>
            </w:r>
          </w:p>
        </w:tc>
        <w:tc>
          <w:tcPr>
            <w:tcW w:w="4252" w:type="dxa"/>
          </w:tcPr>
          <w:p w:rsidR="003367F9" w:rsidRPr="003E5595" w:rsidRDefault="003367F9" w:rsidP="007A5754">
            <w:pPr>
              <w:ind w:firstLine="0"/>
              <w:jc w:val="left"/>
              <w:rPr>
                <w:rFonts w:cs="Arial"/>
                <w:sz w:val="24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Укинское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 сельское поселение</w:t>
            </w:r>
          </w:p>
        </w:tc>
        <w:tc>
          <w:tcPr>
            <w:tcW w:w="4961" w:type="dxa"/>
          </w:tcPr>
          <w:p w:rsidR="003367F9" w:rsidRPr="003E5595" w:rsidRDefault="00CF21D3" w:rsidP="003E5595">
            <w:pPr>
              <w:ind w:firstLine="34"/>
              <w:rPr>
                <w:rFonts w:cs="Arial"/>
                <w:sz w:val="24"/>
                <w:lang w:val="ru-RU"/>
              </w:rPr>
            </w:pP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Укинская</w:t>
            </w:r>
            <w:proofErr w:type="spellEnd"/>
            <w:r w:rsidRPr="003E5595">
              <w:rPr>
                <w:rFonts w:cs="Arial"/>
                <w:snapToGrid w:val="0"/>
                <w:sz w:val="24"/>
                <w:lang w:val="ru-RU"/>
              </w:rPr>
              <w:t xml:space="preserve"> 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сельская библиотека                   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д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. </w:t>
            </w:r>
            <w:proofErr w:type="spellStart"/>
            <w:r w:rsidRPr="003E5595">
              <w:rPr>
                <w:rFonts w:cs="Arial"/>
                <w:snapToGrid w:val="0"/>
                <w:sz w:val="24"/>
                <w:lang w:val="ru-RU"/>
              </w:rPr>
              <w:t>Уки</w:t>
            </w:r>
            <w:proofErr w:type="spellEnd"/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, ул. </w:t>
            </w:r>
            <w:r w:rsidRPr="003E5595">
              <w:rPr>
                <w:rFonts w:cs="Arial"/>
                <w:snapToGrid w:val="0"/>
                <w:sz w:val="24"/>
                <w:lang w:val="ru-RU"/>
              </w:rPr>
              <w:t>Набережная,1</w:t>
            </w:r>
            <w:r w:rsidR="003367F9" w:rsidRPr="003E5595">
              <w:rPr>
                <w:rFonts w:cs="Arial"/>
                <w:snapToGrid w:val="0"/>
                <w:sz w:val="24"/>
                <w:lang w:val="ru-RU"/>
              </w:rPr>
              <w:t xml:space="preserve">  </w:t>
            </w:r>
          </w:p>
        </w:tc>
      </w:tr>
    </w:tbl>
    <w:p w:rsidR="00A27867" w:rsidRPr="003E5595" w:rsidRDefault="00A27867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 w:val="24"/>
          <w:lang w:val="ru-RU"/>
        </w:rPr>
      </w:pPr>
    </w:p>
    <w:p w:rsidR="00A27867" w:rsidRPr="003E5595" w:rsidRDefault="00A27867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 w:val="24"/>
          <w:lang w:val="ru-RU"/>
        </w:rPr>
      </w:pPr>
    </w:p>
    <w:p w:rsidR="00A27867" w:rsidRPr="003E5595" w:rsidRDefault="00A27867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 w:val="24"/>
          <w:lang w:val="ru-RU"/>
        </w:rPr>
      </w:pPr>
    </w:p>
    <w:p w:rsidR="00A27867" w:rsidRDefault="00A27867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 w:val="24"/>
          <w:lang w:val="ru-RU"/>
        </w:rPr>
      </w:pPr>
    </w:p>
    <w:p w:rsidR="00F96892" w:rsidRDefault="00F96892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 w:val="24"/>
          <w:lang w:val="ru-RU"/>
        </w:rPr>
      </w:pPr>
    </w:p>
    <w:p w:rsidR="00F96892" w:rsidRDefault="00F96892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 w:val="24"/>
          <w:lang w:val="ru-RU"/>
        </w:rPr>
      </w:pPr>
    </w:p>
    <w:p w:rsidR="00F96892" w:rsidRPr="003E5595" w:rsidRDefault="00F96892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 w:val="24"/>
          <w:lang w:val="ru-RU"/>
        </w:rPr>
      </w:pPr>
    </w:p>
    <w:p w:rsidR="00A27867" w:rsidRDefault="00A27867" w:rsidP="00A27867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№2</w:t>
      </w:r>
    </w:p>
    <w:p w:rsidR="00A27867" w:rsidRPr="008615BB" w:rsidRDefault="00A27867" w:rsidP="00A27867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r w:rsidRPr="008615BB">
        <w:rPr>
          <w:sz w:val="24"/>
          <w:lang w:val="ru-RU"/>
        </w:rPr>
        <w:t xml:space="preserve"> к постановлению администрации</w:t>
      </w:r>
    </w:p>
    <w:p w:rsidR="00A27867" w:rsidRPr="008615BB" w:rsidRDefault="00A27867" w:rsidP="00A27867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proofErr w:type="spellStart"/>
      <w:r>
        <w:rPr>
          <w:sz w:val="24"/>
          <w:lang w:val="ru-RU"/>
        </w:rPr>
        <w:t>Уватского</w:t>
      </w:r>
      <w:proofErr w:type="spellEnd"/>
      <w:r w:rsidRPr="008615BB">
        <w:rPr>
          <w:sz w:val="24"/>
          <w:lang w:val="ru-RU"/>
        </w:rPr>
        <w:t xml:space="preserve"> муниципального района</w:t>
      </w:r>
    </w:p>
    <w:p w:rsidR="00A27867" w:rsidRDefault="00A27867" w:rsidP="00A27867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  <w:r w:rsidRPr="008615BB">
        <w:rPr>
          <w:sz w:val="24"/>
          <w:lang w:val="ru-RU"/>
        </w:rPr>
        <w:t xml:space="preserve">от </w:t>
      </w:r>
      <w:r>
        <w:rPr>
          <w:sz w:val="24"/>
          <w:lang w:val="ru-RU"/>
        </w:rPr>
        <w:t xml:space="preserve">    2018 г. № </w:t>
      </w:r>
    </w:p>
    <w:p w:rsidR="00A27867" w:rsidRDefault="00A27867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Cs w:val="26"/>
          <w:lang w:val="ru-RU"/>
        </w:rPr>
      </w:pPr>
    </w:p>
    <w:p w:rsidR="00740B45" w:rsidRPr="00740B45" w:rsidRDefault="00740B45" w:rsidP="00740B45">
      <w:pPr>
        <w:pStyle w:val="af1"/>
        <w:spacing w:after="0" w:line="240" w:lineRule="auto"/>
        <w:ind w:firstLine="0"/>
        <w:jc w:val="center"/>
        <w:rPr>
          <w:rFonts w:cs="Arial"/>
          <w:snapToGrid w:val="0"/>
          <w:szCs w:val="26"/>
          <w:lang w:val="ru-RU"/>
        </w:rPr>
      </w:pPr>
      <w:r w:rsidRPr="00740B45">
        <w:rPr>
          <w:rFonts w:cs="Arial"/>
          <w:snapToGrid w:val="0"/>
          <w:szCs w:val="26"/>
          <w:lang w:val="ru-RU"/>
        </w:rPr>
        <w:t>П</w:t>
      </w:r>
      <w:r w:rsidR="00A67245">
        <w:rPr>
          <w:rFonts w:cs="Arial"/>
          <w:snapToGrid w:val="0"/>
          <w:szCs w:val="26"/>
          <w:lang w:val="ru-RU"/>
        </w:rPr>
        <w:t>ОЛОЖЕНИЕ</w:t>
      </w:r>
      <w:r w:rsidRPr="00740B45">
        <w:rPr>
          <w:rFonts w:cs="Arial"/>
          <w:snapToGrid w:val="0"/>
          <w:szCs w:val="26"/>
          <w:lang w:val="ru-RU"/>
        </w:rPr>
        <w:t xml:space="preserve"> </w:t>
      </w:r>
    </w:p>
    <w:p w:rsidR="00740B45" w:rsidRPr="00740B45" w:rsidRDefault="00740B45" w:rsidP="00740B45">
      <w:pPr>
        <w:pStyle w:val="af1"/>
        <w:spacing w:after="0" w:line="240" w:lineRule="auto"/>
        <w:ind w:firstLine="0"/>
        <w:jc w:val="center"/>
        <w:rPr>
          <w:sz w:val="24"/>
          <w:lang w:val="ru-RU"/>
        </w:rPr>
      </w:pPr>
      <w:r w:rsidRPr="00740B45">
        <w:rPr>
          <w:rFonts w:cs="Arial"/>
          <w:snapToGrid w:val="0"/>
          <w:szCs w:val="26"/>
          <w:lang w:val="ru-RU"/>
        </w:rPr>
        <w:t xml:space="preserve">об учебно-консультационных пунктах по гражданской обороне и чрезвычайным ситуациям на территории </w:t>
      </w:r>
      <w:proofErr w:type="spellStart"/>
      <w:r w:rsidRPr="00740B45">
        <w:rPr>
          <w:snapToGrid w:val="0"/>
          <w:szCs w:val="26"/>
          <w:lang w:val="ru-RU"/>
        </w:rPr>
        <w:t>Уватского</w:t>
      </w:r>
      <w:proofErr w:type="spellEnd"/>
      <w:r w:rsidRPr="00740B45">
        <w:rPr>
          <w:snapToGrid w:val="0"/>
          <w:szCs w:val="26"/>
          <w:lang w:val="ru-RU"/>
        </w:rPr>
        <w:t xml:space="preserve"> муниципального района</w:t>
      </w:r>
    </w:p>
    <w:p w:rsidR="005C7631" w:rsidRDefault="005C7631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</w:p>
    <w:p w:rsidR="005C7631" w:rsidRDefault="005C7631">
      <w:pPr>
        <w:pStyle w:val="af1"/>
        <w:spacing w:after="0" w:line="240" w:lineRule="auto"/>
        <w:ind w:firstLine="0"/>
        <w:jc w:val="right"/>
        <w:rPr>
          <w:sz w:val="24"/>
          <w:lang w:val="ru-RU"/>
        </w:rPr>
      </w:pPr>
    </w:p>
    <w:p w:rsidR="005C7631" w:rsidRPr="00503A24" w:rsidRDefault="005C7631" w:rsidP="005C7631">
      <w:pPr>
        <w:pStyle w:val="ConsPlusNormal"/>
        <w:numPr>
          <w:ilvl w:val="0"/>
          <w:numId w:val="5"/>
        </w:numPr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03A24">
        <w:rPr>
          <w:rFonts w:ascii="Arial" w:hAnsi="Arial" w:cs="Arial"/>
          <w:b/>
          <w:sz w:val="26"/>
          <w:szCs w:val="26"/>
        </w:rPr>
        <w:t>Общие положения</w:t>
      </w:r>
    </w:p>
    <w:p w:rsidR="005C7631" w:rsidRPr="005C7631" w:rsidRDefault="005C7631" w:rsidP="005C7631">
      <w:pPr>
        <w:pStyle w:val="ConsPlusNormal"/>
        <w:ind w:left="360"/>
        <w:jc w:val="center"/>
        <w:outlineLvl w:val="1"/>
        <w:rPr>
          <w:rFonts w:ascii="Arial" w:hAnsi="Arial" w:cs="Arial"/>
          <w:sz w:val="26"/>
          <w:szCs w:val="26"/>
        </w:rPr>
      </w:pPr>
    </w:p>
    <w:p w:rsidR="00702862" w:rsidRPr="005C7631" w:rsidRDefault="00EE4353" w:rsidP="0070286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40B45">
        <w:rPr>
          <w:rFonts w:ascii="Arial" w:hAnsi="Arial" w:cs="Arial"/>
          <w:sz w:val="26"/>
          <w:szCs w:val="26"/>
        </w:rPr>
        <w:t xml:space="preserve"> </w:t>
      </w:r>
      <w:r w:rsidR="005C7631">
        <w:rPr>
          <w:rFonts w:ascii="Arial" w:hAnsi="Arial" w:cs="Arial"/>
          <w:sz w:val="26"/>
          <w:szCs w:val="26"/>
        </w:rPr>
        <w:t xml:space="preserve">1.1. </w:t>
      </w:r>
      <w:r w:rsidR="00702862" w:rsidRPr="005C7631">
        <w:rPr>
          <w:rFonts w:ascii="Arial" w:hAnsi="Arial" w:cs="Arial"/>
          <w:sz w:val="26"/>
          <w:szCs w:val="26"/>
        </w:rPr>
        <w:t>Учебно-консультационны</w:t>
      </w:r>
      <w:r w:rsidR="00F96892">
        <w:rPr>
          <w:rFonts w:ascii="Arial" w:hAnsi="Arial" w:cs="Arial"/>
          <w:sz w:val="26"/>
          <w:szCs w:val="26"/>
        </w:rPr>
        <w:t>е</w:t>
      </w:r>
      <w:r w:rsidR="00702862" w:rsidRPr="005C7631">
        <w:rPr>
          <w:rFonts w:ascii="Arial" w:hAnsi="Arial" w:cs="Arial"/>
          <w:sz w:val="26"/>
          <w:szCs w:val="26"/>
        </w:rPr>
        <w:t xml:space="preserve"> пункт</w:t>
      </w:r>
      <w:r w:rsidR="00F96892">
        <w:rPr>
          <w:rFonts w:ascii="Arial" w:hAnsi="Arial" w:cs="Arial"/>
          <w:sz w:val="26"/>
          <w:szCs w:val="26"/>
        </w:rPr>
        <w:t>ы</w:t>
      </w:r>
      <w:r w:rsidR="00702862" w:rsidRPr="005C7631">
        <w:rPr>
          <w:rFonts w:ascii="Arial" w:hAnsi="Arial" w:cs="Arial"/>
          <w:sz w:val="26"/>
          <w:szCs w:val="26"/>
        </w:rPr>
        <w:t xml:space="preserve"> по гражданской обороне</w:t>
      </w:r>
      <w:r w:rsidR="00702862" w:rsidRPr="005C7631">
        <w:rPr>
          <w:rFonts w:cs="Arial"/>
          <w:snapToGrid w:val="0"/>
          <w:szCs w:val="26"/>
        </w:rPr>
        <w:t xml:space="preserve"> </w:t>
      </w:r>
      <w:r w:rsidR="00702862" w:rsidRPr="005C7631">
        <w:rPr>
          <w:rFonts w:ascii="Arial" w:hAnsi="Arial" w:cs="Arial"/>
          <w:snapToGrid w:val="0"/>
          <w:sz w:val="26"/>
          <w:szCs w:val="26"/>
        </w:rPr>
        <w:t xml:space="preserve">и чрезвычайным ситуациям на территории </w:t>
      </w:r>
      <w:proofErr w:type="spellStart"/>
      <w:r w:rsidR="00702862" w:rsidRPr="005C7631">
        <w:rPr>
          <w:rFonts w:ascii="Arial" w:hAnsi="Arial" w:cs="Arial"/>
          <w:snapToGrid w:val="0"/>
          <w:sz w:val="26"/>
          <w:szCs w:val="26"/>
        </w:rPr>
        <w:t>Уватского</w:t>
      </w:r>
      <w:proofErr w:type="spellEnd"/>
      <w:r w:rsidR="00702862" w:rsidRPr="005C7631">
        <w:rPr>
          <w:rFonts w:ascii="Arial" w:hAnsi="Arial" w:cs="Arial"/>
          <w:snapToGrid w:val="0"/>
          <w:sz w:val="26"/>
          <w:szCs w:val="26"/>
        </w:rPr>
        <w:t xml:space="preserve"> муниципального района</w:t>
      </w:r>
      <w:r w:rsidR="00702862" w:rsidRPr="005C7631">
        <w:rPr>
          <w:rFonts w:ascii="Arial" w:hAnsi="Arial" w:cs="Arial"/>
          <w:sz w:val="26"/>
          <w:szCs w:val="26"/>
        </w:rPr>
        <w:t xml:space="preserve"> (далее </w:t>
      </w:r>
      <w:r w:rsidR="00702862">
        <w:rPr>
          <w:rFonts w:ascii="Arial" w:hAnsi="Arial" w:cs="Arial"/>
          <w:sz w:val="26"/>
          <w:szCs w:val="26"/>
        </w:rPr>
        <w:t xml:space="preserve">по тексту </w:t>
      </w:r>
      <w:r w:rsidR="00702862" w:rsidRPr="005C7631">
        <w:rPr>
          <w:rFonts w:ascii="Arial" w:hAnsi="Arial" w:cs="Arial"/>
          <w:sz w:val="26"/>
          <w:szCs w:val="26"/>
        </w:rPr>
        <w:t>- УКП) предназначен</w:t>
      </w:r>
      <w:r w:rsidR="00D16C8D">
        <w:rPr>
          <w:rFonts w:ascii="Arial" w:hAnsi="Arial" w:cs="Arial"/>
          <w:sz w:val="26"/>
          <w:szCs w:val="26"/>
        </w:rPr>
        <w:t>ы</w:t>
      </w:r>
      <w:r w:rsidR="00702862" w:rsidRPr="005C7631">
        <w:rPr>
          <w:rFonts w:ascii="Arial" w:hAnsi="Arial" w:cs="Arial"/>
          <w:sz w:val="26"/>
          <w:szCs w:val="26"/>
        </w:rPr>
        <w:t xml:space="preserve"> для подготовки населения, не занятого на производстве и в сфере обслуживания (далее - неработающее население)</w:t>
      </w:r>
      <w:r w:rsidR="00D16C8D">
        <w:rPr>
          <w:rFonts w:ascii="Arial" w:hAnsi="Arial" w:cs="Arial"/>
          <w:sz w:val="26"/>
          <w:szCs w:val="26"/>
        </w:rPr>
        <w:t xml:space="preserve"> </w:t>
      </w:r>
      <w:r w:rsidR="00D16C8D" w:rsidRPr="00D16C8D">
        <w:rPr>
          <w:rFonts w:ascii="Arial" w:hAnsi="Arial" w:cs="Arial"/>
          <w:sz w:val="26"/>
          <w:szCs w:val="26"/>
        </w:rPr>
        <w:t xml:space="preserve">в области гражданской обороны и защиты </w:t>
      </w:r>
      <w:r w:rsidR="00D16C8D" w:rsidRPr="00D16C8D">
        <w:rPr>
          <w:rFonts w:ascii="Arial" w:hAnsi="Arial" w:cs="Arial"/>
          <w:sz w:val="26"/>
          <w:szCs w:val="26"/>
        </w:rPr>
        <w:br/>
        <w:t>от  чрезвычайных ситуаций природного и техногенного характера</w:t>
      </w:r>
      <w:r w:rsidR="00702862" w:rsidRPr="005C7631">
        <w:rPr>
          <w:rFonts w:ascii="Arial" w:hAnsi="Arial" w:cs="Arial"/>
          <w:sz w:val="26"/>
          <w:szCs w:val="26"/>
        </w:rPr>
        <w:t>.</w:t>
      </w:r>
    </w:p>
    <w:p w:rsidR="005C7631" w:rsidRPr="000D52E4" w:rsidRDefault="00702862" w:rsidP="000D52E4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5C7631" w:rsidRPr="005C7631">
        <w:rPr>
          <w:rFonts w:ascii="Arial" w:hAnsi="Arial" w:cs="Arial"/>
          <w:sz w:val="26"/>
          <w:szCs w:val="26"/>
        </w:rPr>
        <w:t xml:space="preserve">1.2. </w:t>
      </w:r>
      <w:proofErr w:type="gramStart"/>
      <w:r w:rsidR="005C7631" w:rsidRPr="005C7631">
        <w:rPr>
          <w:rFonts w:ascii="Arial" w:hAnsi="Arial" w:cs="Arial"/>
          <w:sz w:val="26"/>
          <w:szCs w:val="26"/>
        </w:rPr>
        <w:t>Положение об УКП (далее - Положение) разработано в соответствии с</w:t>
      </w:r>
      <w:r w:rsidR="000D52E4">
        <w:rPr>
          <w:rFonts w:ascii="Arial" w:hAnsi="Arial" w:cs="Arial"/>
          <w:sz w:val="26"/>
          <w:szCs w:val="26"/>
        </w:rPr>
        <w:t xml:space="preserve"> </w:t>
      </w:r>
      <w:r w:rsidR="000D52E4" w:rsidRPr="007E763F">
        <w:t xml:space="preserve"> </w:t>
      </w:r>
      <w:r w:rsidR="000D52E4" w:rsidRPr="000D52E4">
        <w:rPr>
          <w:rFonts w:ascii="Arial" w:hAnsi="Arial" w:cs="Arial"/>
          <w:sz w:val="26"/>
          <w:szCs w:val="26"/>
        </w:rPr>
        <w:t xml:space="preserve">Федеральными законами от 12.02.1998 </w:t>
      </w:r>
      <w:hyperlink r:id="rId19" w:history="1">
        <w:r w:rsidR="000D52E4" w:rsidRPr="000D52E4">
          <w:rPr>
            <w:rFonts w:ascii="Arial" w:hAnsi="Arial" w:cs="Arial"/>
            <w:sz w:val="26"/>
            <w:szCs w:val="26"/>
          </w:rPr>
          <w:t>№ 28-ФЗ</w:t>
        </w:r>
      </w:hyperlink>
      <w:r w:rsidR="000D52E4" w:rsidRPr="000D52E4">
        <w:rPr>
          <w:rFonts w:ascii="Arial" w:hAnsi="Arial" w:cs="Arial"/>
          <w:sz w:val="26"/>
          <w:szCs w:val="26"/>
        </w:rPr>
        <w:t xml:space="preserve">                     «О гражданской обороне», от 21.12.1994 № 68-ФЗ «О защите населения и территорий от чрезвычайных ситуаций природного и техногенного характера, от 21.12.1994 </w:t>
      </w:r>
      <w:hyperlink r:id="rId20" w:history="1">
        <w:r w:rsidR="000D52E4" w:rsidRPr="000D52E4">
          <w:rPr>
            <w:rFonts w:ascii="Arial" w:hAnsi="Arial" w:cs="Arial"/>
            <w:sz w:val="26"/>
            <w:szCs w:val="26"/>
          </w:rPr>
          <w:t>№</w:t>
        </w:r>
      </w:hyperlink>
      <w:r w:rsidR="000D52E4" w:rsidRPr="000D52E4">
        <w:rPr>
          <w:rFonts w:ascii="Arial" w:hAnsi="Arial" w:cs="Arial"/>
          <w:sz w:val="26"/>
          <w:szCs w:val="26"/>
        </w:rPr>
        <w:t xml:space="preserve"> 69-ФЗ «О пожарной безопасности», Постановлениями Правительства Российской Федерации от 02.11.2000 </w:t>
      </w:r>
      <w:r w:rsidR="00854DC5">
        <w:rPr>
          <w:rFonts w:ascii="Arial" w:hAnsi="Arial" w:cs="Arial"/>
          <w:sz w:val="26"/>
          <w:szCs w:val="26"/>
        </w:rPr>
        <w:t xml:space="preserve">                  </w:t>
      </w:r>
      <w:hyperlink r:id="rId21" w:history="1">
        <w:r w:rsidR="000D52E4" w:rsidRPr="000D52E4">
          <w:rPr>
            <w:rFonts w:ascii="Arial" w:hAnsi="Arial" w:cs="Arial"/>
            <w:sz w:val="26"/>
            <w:szCs w:val="26"/>
          </w:rPr>
          <w:t>№ 841</w:t>
        </w:r>
      </w:hyperlink>
      <w:r w:rsidR="000D52E4" w:rsidRPr="000D52E4">
        <w:rPr>
          <w:rFonts w:ascii="Arial" w:hAnsi="Arial" w:cs="Arial"/>
          <w:sz w:val="26"/>
          <w:szCs w:val="26"/>
        </w:rPr>
        <w:t xml:space="preserve"> « Об утверждении Положения об организации обучения населения в области гражданской обороны», от 04.09.2003 </w:t>
      </w:r>
      <w:hyperlink r:id="rId22" w:history="1">
        <w:r w:rsidR="000D52E4" w:rsidRPr="000D52E4">
          <w:rPr>
            <w:rFonts w:ascii="Arial" w:hAnsi="Arial" w:cs="Arial"/>
            <w:sz w:val="26"/>
            <w:szCs w:val="26"/>
          </w:rPr>
          <w:t>№ 547</w:t>
        </w:r>
      </w:hyperlink>
      <w:r w:rsidR="000D52E4" w:rsidRPr="000D52E4">
        <w:rPr>
          <w:rFonts w:ascii="Arial" w:hAnsi="Arial" w:cs="Arial"/>
          <w:sz w:val="26"/>
          <w:szCs w:val="26"/>
        </w:rPr>
        <w:t xml:space="preserve"> « О</w:t>
      </w:r>
      <w:proofErr w:type="gramEnd"/>
      <w:r w:rsidR="000D52E4" w:rsidRPr="000D52E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D52E4" w:rsidRPr="000D52E4">
        <w:rPr>
          <w:rFonts w:ascii="Arial" w:hAnsi="Arial" w:cs="Arial"/>
          <w:sz w:val="26"/>
          <w:szCs w:val="26"/>
        </w:rPr>
        <w:t xml:space="preserve">подготовке населения в области защиты от чрезвычайных ситуаций природного и техногенного характера», от 26.11.2007 </w:t>
      </w:r>
      <w:hyperlink r:id="rId23" w:history="1">
        <w:r w:rsidR="000D52E4" w:rsidRPr="000D52E4">
          <w:rPr>
            <w:rFonts w:ascii="Arial" w:hAnsi="Arial" w:cs="Arial"/>
            <w:sz w:val="26"/>
            <w:szCs w:val="26"/>
          </w:rPr>
          <w:t>№ 804</w:t>
        </w:r>
      </w:hyperlink>
      <w:r w:rsidR="000D52E4" w:rsidRPr="000D52E4">
        <w:rPr>
          <w:rFonts w:ascii="Arial" w:hAnsi="Arial" w:cs="Arial"/>
          <w:sz w:val="26"/>
          <w:szCs w:val="26"/>
        </w:rPr>
        <w:t xml:space="preserve"> «Об утверждении Положения о гражданской обороне в Российской Федерации», от 30.12.2003 </w:t>
      </w:r>
      <w:hyperlink r:id="rId24" w:history="1">
        <w:r w:rsidR="000D52E4" w:rsidRPr="000D52E4">
          <w:rPr>
            <w:rFonts w:ascii="Arial" w:hAnsi="Arial" w:cs="Arial"/>
            <w:sz w:val="26"/>
            <w:szCs w:val="26"/>
          </w:rPr>
          <w:t>№ 794</w:t>
        </w:r>
      </w:hyperlink>
      <w:r w:rsidR="000D52E4" w:rsidRPr="000D52E4">
        <w:rPr>
          <w:rFonts w:ascii="Arial" w:hAnsi="Arial" w:cs="Arial"/>
          <w:sz w:val="26"/>
          <w:szCs w:val="26"/>
        </w:rPr>
        <w:t xml:space="preserve"> «О единой государственной системе предупреждения и ликвидации чрезвычайных ситуаций», </w:t>
      </w:r>
      <w:hyperlink r:id="rId25" w:history="1">
        <w:r w:rsidR="000D52E4" w:rsidRPr="000D52E4">
          <w:rPr>
            <w:rFonts w:ascii="Arial" w:hAnsi="Arial" w:cs="Arial"/>
            <w:sz w:val="26"/>
            <w:szCs w:val="26"/>
          </w:rPr>
          <w:t>приказом</w:t>
        </w:r>
      </w:hyperlink>
      <w:r w:rsidR="000D52E4" w:rsidRPr="000D52E4">
        <w:rPr>
          <w:rFonts w:ascii="Arial" w:hAnsi="Arial" w:cs="Arial"/>
          <w:sz w:val="26"/>
          <w:szCs w:val="26"/>
        </w:rPr>
        <w:t xml:space="preserve">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</w:t>
      </w:r>
      <w:proofErr w:type="gramEnd"/>
      <w:r w:rsidR="000D52E4" w:rsidRPr="000D52E4">
        <w:rPr>
          <w:rFonts w:ascii="Arial" w:hAnsi="Arial" w:cs="Arial"/>
          <w:sz w:val="26"/>
          <w:szCs w:val="26"/>
        </w:rPr>
        <w:t xml:space="preserve">, обеспечению пожарной безопасности и безопасности людей на водных объектах», Постановлением Правительства Тюменской области от 22.06.2018 № 241-п «Об организации подготовки населения в области гражданской обороны», Уставом </w:t>
      </w:r>
      <w:proofErr w:type="spellStart"/>
      <w:r w:rsidR="000D52E4" w:rsidRPr="000D52E4">
        <w:rPr>
          <w:rFonts w:ascii="Arial" w:hAnsi="Arial" w:cs="Arial"/>
          <w:sz w:val="26"/>
          <w:szCs w:val="26"/>
        </w:rPr>
        <w:t>Уватского</w:t>
      </w:r>
      <w:proofErr w:type="spellEnd"/>
      <w:r w:rsidR="000D52E4" w:rsidRPr="000D52E4">
        <w:rPr>
          <w:rFonts w:ascii="Arial" w:hAnsi="Arial" w:cs="Arial"/>
          <w:sz w:val="26"/>
          <w:szCs w:val="26"/>
        </w:rPr>
        <w:t xml:space="preserve"> муниципального района Тюменской области</w:t>
      </w:r>
      <w:r w:rsidR="000D52E4">
        <w:rPr>
          <w:rFonts w:ascii="Arial" w:hAnsi="Arial" w:cs="Arial"/>
          <w:sz w:val="26"/>
          <w:szCs w:val="26"/>
        </w:rPr>
        <w:t>.</w:t>
      </w:r>
    </w:p>
    <w:p w:rsidR="005C7631" w:rsidRPr="005C7631" w:rsidRDefault="005C7631" w:rsidP="005C763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7631" w:rsidRPr="00503A24" w:rsidRDefault="005C7631" w:rsidP="005C7631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03A24">
        <w:rPr>
          <w:rFonts w:ascii="Arial" w:hAnsi="Arial" w:cs="Arial"/>
          <w:b/>
          <w:sz w:val="26"/>
          <w:szCs w:val="26"/>
        </w:rPr>
        <w:t>2. Цель и задачи УКП</w:t>
      </w:r>
    </w:p>
    <w:p w:rsidR="005C7631" w:rsidRPr="005C7631" w:rsidRDefault="005C7631" w:rsidP="005C763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7631" w:rsidRPr="00DC1AC5" w:rsidRDefault="005C7631" w:rsidP="00DC1AC5">
      <w:pPr>
        <w:pStyle w:val="ConsPlusNormal"/>
        <w:ind w:left="57" w:right="57" w:firstLine="539"/>
        <w:jc w:val="both"/>
        <w:rPr>
          <w:rFonts w:ascii="Arial" w:hAnsi="Arial" w:cs="Arial"/>
          <w:sz w:val="26"/>
          <w:szCs w:val="26"/>
        </w:rPr>
      </w:pPr>
      <w:r w:rsidRPr="00DC1AC5">
        <w:rPr>
          <w:rFonts w:ascii="Arial" w:hAnsi="Arial" w:cs="Arial"/>
          <w:sz w:val="26"/>
          <w:szCs w:val="26"/>
        </w:rPr>
        <w:t>2.1. Цель создания УКП -</w:t>
      </w:r>
      <w:r w:rsidR="003B466F" w:rsidRPr="00DC1AC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227E8" w:rsidRPr="00DC1AC5">
        <w:rPr>
          <w:rFonts w:ascii="Arial" w:hAnsi="Arial" w:cs="Arial"/>
          <w:sz w:val="26"/>
          <w:szCs w:val="26"/>
        </w:rPr>
        <w:t xml:space="preserve">подготовка неработающего населения по месту жительства </w:t>
      </w:r>
      <w:r w:rsidR="003B466F" w:rsidRPr="00DC1AC5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области гражданской обороны и защиты от чрезвычайных ситуаций природного и техногенного характера.</w:t>
      </w:r>
    </w:p>
    <w:p w:rsidR="005C7631" w:rsidRPr="00DC1AC5" w:rsidRDefault="005C7631" w:rsidP="00DC1AC5">
      <w:pPr>
        <w:pStyle w:val="ConsPlusNormal"/>
        <w:ind w:left="57" w:right="57" w:firstLine="539"/>
        <w:jc w:val="both"/>
        <w:rPr>
          <w:rFonts w:ascii="Arial" w:hAnsi="Arial" w:cs="Arial"/>
          <w:sz w:val="26"/>
          <w:szCs w:val="26"/>
        </w:rPr>
      </w:pPr>
      <w:r w:rsidRPr="00DC1AC5">
        <w:rPr>
          <w:rFonts w:ascii="Arial" w:hAnsi="Arial" w:cs="Arial"/>
          <w:sz w:val="26"/>
          <w:szCs w:val="26"/>
        </w:rPr>
        <w:t>2.2. Основными задачами УКП являются:</w:t>
      </w:r>
    </w:p>
    <w:p w:rsidR="003F771F" w:rsidRPr="00DC1AC5" w:rsidRDefault="005C7631" w:rsidP="00DC1AC5">
      <w:pPr>
        <w:pStyle w:val="ConsPlusNormal"/>
        <w:ind w:left="57" w:right="57" w:firstLine="539"/>
        <w:jc w:val="both"/>
        <w:rPr>
          <w:rFonts w:ascii="Arial" w:hAnsi="Arial" w:cs="Arial"/>
          <w:sz w:val="26"/>
          <w:szCs w:val="26"/>
        </w:rPr>
      </w:pPr>
      <w:r w:rsidRPr="00DC1AC5">
        <w:rPr>
          <w:rFonts w:ascii="Arial" w:hAnsi="Arial" w:cs="Arial"/>
          <w:sz w:val="26"/>
          <w:szCs w:val="26"/>
        </w:rPr>
        <w:t xml:space="preserve">организация подготовки </w:t>
      </w:r>
      <w:r w:rsidR="00417FE7" w:rsidRPr="00DC1AC5">
        <w:rPr>
          <w:rFonts w:ascii="Arial" w:hAnsi="Arial" w:cs="Arial"/>
          <w:sz w:val="26"/>
          <w:szCs w:val="26"/>
        </w:rPr>
        <w:t xml:space="preserve">и информирования </w:t>
      </w:r>
      <w:r w:rsidRPr="00DC1AC5">
        <w:rPr>
          <w:rFonts w:ascii="Arial" w:hAnsi="Arial" w:cs="Arial"/>
          <w:sz w:val="26"/>
          <w:szCs w:val="26"/>
        </w:rPr>
        <w:t>неработающего населения в области</w:t>
      </w:r>
      <w:r w:rsidR="00216537" w:rsidRPr="00DC1AC5">
        <w:rPr>
          <w:rFonts w:ascii="Arial" w:hAnsi="Arial" w:cs="Arial"/>
          <w:sz w:val="26"/>
          <w:szCs w:val="26"/>
        </w:rPr>
        <w:t xml:space="preserve"> </w:t>
      </w:r>
      <w:r w:rsidR="00216537" w:rsidRPr="00DC1AC5">
        <w:rPr>
          <w:rFonts w:ascii="Arial" w:hAnsi="Arial" w:cs="Arial"/>
          <w:color w:val="000000"/>
          <w:sz w:val="26"/>
          <w:szCs w:val="26"/>
          <w:shd w:val="clear" w:color="auto" w:fill="FFFFFF"/>
        </w:rPr>
        <w:t>гражданской обороны и защиты от чрезвычайных ситуаций природного и техногенного характера</w:t>
      </w:r>
      <w:r w:rsidRPr="00DC1AC5">
        <w:rPr>
          <w:rFonts w:ascii="Arial" w:hAnsi="Arial" w:cs="Arial"/>
          <w:sz w:val="26"/>
          <w:szCs w:val="26"/>
        </w:rPr>
        <w:t>;</w:t>
      </w:r>
    </w:p>
    <w:p w:rsidR="003F771F" w:rsidRPr="00DC1AC5" w:rsidRDefault="003F771F" w:rsidP="00DC1AC5">
      <w:pPr>
        <w:pStyle w:val="ConsPlusNormal"/>
        <w:ind w:left="57" w:right="57" w:firstLine="539"/>
        <w:jc w:val="both"/>
        <w:rPr>
          <w:rFonts w:ascii="Arial" w:hAnsi="Arial" w:cs="Arial"/>
          <w:sz w:val="26"/>
          <w:szCs w:val="26"/>
        </w:rPr>
      </w:pPr>
      <w:r w:rsidRPr="00DC1AC5">
        <w:rPr>
          <w:rFonts w:ascii="Arial" w:hAnsi="Arial" w:cs="Arial"/>
          <w:sz w:val="26"/>
          <w:szCs w:val="26"/>
        </w:rPr>
        <w:t xml:space="preserve">выработка практических навыков для действий в условиях </w:t>
      </w:r>
      <w:r w:rsidRPr="00DC1AC5">
        <w:rPr>
          <w:rFonts w:ascii="Arial" w:hAnsi="Arial" w:cs="Arial"/>
          <w:sz w:val="26"/>
          <w:szCs w:val="26"/>
        </w:rPr>
        <w:lastRenderedPageBreak/>
        <w:t>чрезвычайных ситуаций природного и техногенного характера</w:t>
      </w:r>
      <w:r w:rsidR="008144AC" w:rsidRPr="00DC1AC5">
        <w:rPr>
          <w:rFonts w:ascii="Arial" w:hAnsi="Arial" w:cs="Arial"/>
          <w:sz w:val="26"/>
          <w:szCs w:val="26"/>
        </w:rPr>
        <w:t>,</w:t>
      </w:r>
      <w:r w:rsidRPr="00DC1AC5">
        <w:rPr>
          <w:rFonts w:ascii="Arial" w:hAnsi="Arial" w:cs="Arial"/>
          <w:sz w:val="26"/>
          <w:szCs w:val="26"/>
        </w:rPr>
        <w:t xml:space="preserve"> мирного и военного времени;</w:t>
      </w:r>
    </w:p>
    <w:p w:rsidR="005C7631" w:rsidRPr="00DC1AC5" w:rsidRDefault="005C7631" w:rsidP="00DC1AC5">
      <w:pPr>
        <w:pStyle w:val="ConsPlusNormal"/>
        <w:ind w:left="57" w:right="57" w:firstLine="539"/>
        <w:jc w:val="both"/>
        <w:rPr>
          <w:rFonts w:ascii="Arial" w:hAnsi="Arial" w:cs="Arial"/>
          <w:sz w:val="26"/>
          <w:szCs w:val="26"/>
        </w:rPr>
      </w:pPr>
      <w:r w:rsidRPr="00DC1AC5">
        <w:rPr>
          <w:rFonts w:ascii="Arial" w:hAnsi="Arial" w:cs="Arial"/>
          <w:sz w:val="26"/>
          <w:szCs w:val="26"/>
        </w:rPr>
        <w:t>пропаганда знаний в области</w:t>
      </w:r>
      <w:r w:rsidR="00216537" w:rsidRPr="00DC1AC5">
        <w:rPr>
          <w:rFonts w:ascii="Arial" w:hAnsi="Arial" w:cs="Arial"/>
          <w:sz w:val="26"/>
          <w:szCs w:val="26"/>
        </w:rPr>
        <w:t xml:space="preserve"> </w:t>
      </w:r>
      <w:r w:rsidR="00216537" w:rsidRPr="00DC1AC5">
        <w:rPr>
          <w:rFonts w:ascii="Arial" w:hAnsi="Arial" w:cs="Arial"/>
          <w:color w:val="000000"/>
          <w:sz w:val="26"/>
          <w:szCs w:val="26"/>
          <w:shd w:val="clear" w:color="auto" w:fill="FFFFFF"/>
        </w:rPr>
        <w:t>гражданской обороны, защиты населения и территорий от чрезвычайных ситуаций природного и техногенного характера</w:t>
      </w:r>
      <w:r w:rsidRPr="00DC1AC5">
        <w:rPr>
          <w:rFonts w:ascii="Arial" w:hAnsi="Arial" w:cs="Arial"/>
          <w:sz w:val="26"/>
          <w:szCs w:val="26"/>
        </w:rPr>
        <w:t>.</w:t>
      </w:r>
    </w:p>
    <w:p w:rsidR="005C7631" w:rsidRPr="005C7631" w:rsidRDefault="005C7631" w:rsidP="005C763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7631" w:rsidRPr="00503A24" w:rsidRDefault="005C7631" w:rsidP="005C7631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03A24">
        <w:rPr>
          <w:rFonts w:ascii="Arial" w:hAnsi="Arial" w:cs="Arial"/>
          <w:b/>
          <w:sz w:val="26"/>
          <w:szCs w:val="26"/>
        </w:rPr>
        <w:t>3. Организация работы УКП</w:t>
      </w:r>
    </w:p>
    <w:p w:rsidR="005C7631" w:rsidRPr="005C7631" w:rsidRDefault="005C7631" w:rsidP="005C763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7631" w:rsidRPr="008144AC" w:rsidRDefault="005C7631" w:rsidP="008144A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144AC">
        <w:rPr>
          <w:rFonts w:ascii="Arial" w:hAnsi="Arial" w:cs="Arial"/>
          <w:sz w:val="26"/>
          <w:szCs w:val="26"/>
        </w:rPr>
        <w:t xml:space="preserve">3.1. УКП организуются </w:t>
      </w:r>
      <w:r w:rsidR="003F771F" w:rsidRPr="008144AC">
        <w:rPr>
          <w:rFonts w:ascii="Arial" w:hAnsi="Arial" w:cs="Arial"/>
          <w:snapToGrid w:val="0"/>
          <w:sz w:val="26"/>
          <w:szCs w:val="26"/>
        </w:rPr>
        <w:t xml:space="preserve"> на базе </w:t>
      </w:r>
      <w:r w:rsidR="003F771F" w:rsidRPr="008144AC">
        <w:rPr>
          <w:rFonts w:ascii="Arial" w:hAnsi="Arial" w:cs="Arial"/>
          <w:sz w:val="26"/>
          <w:szCs w:val="26"/>
        </w:rPr>
        <w:t xml:space="preserve">муниципальных учреждений </w:t>
      </w:r>
      <w:proofErr w:type="spellStart"/>
      <w:r w:rsidR="003F771F" w:rsidRPr="008144AC">
        <w:rPr>
          <w:rFonts w:ascii="Arial" w:hAnsi="Arial" w:cs="Arial"/>
          <w:sz w:val="26"/>
          <w:szCs w:val="26"/>
        </w:rPr>
        <w:t>Уватского</w:t>
      </w:r>
      <w:proofErr w:type="spellEnd"/>
      <w:r w:rsidR="003F771F" w:rsidRPr="008144AC">
        <w:rPr>
          <w:rFonts w:ascii="Arial" w:hAnsi="Arial" w:cs="Arial"/>
          <w:sz w:val="26"/>
          <w:szCs w:val="26"/>
        </w:rPr>
        <w:t xml:space="preserve"> района культурно-досугового типа</w:t>
      </w:r>
      <w:r w:rsidRPr="008144AC">
        <w:rPr>
          <w:rFonts w:ascii="Arial" w:hAnsi="Arial" w:cs="Arial"/>
          <w:sz w:val="26"/>
          <w:szCs w:val="26"/>
        </w:rPr>
        <w:t xml:space="preserve"> согласно </w:t>
      </w:r>
      <w:hyperlink w:anchor="P146" w:history="1">
        <w:r w:rsidRPr="008144AC">
          <w:rPr>
            <w:rFonts w:ascii="Arial" w:hAnsi="Arial" w:cs="Arial"/>
            <w:sz w:val="26"/>
            <w:szCs w:val="26"/>
          </w:rPr>
          <w:t xml:space="preserve">приложению </w:t>
        </w:r>
        <w:r w:rsidR="003F771F" w:rsidRPr="008144AC">
          <w:rPr>
            <w:rFonts w:ascii="Arial" w:hAnsi="Arial" w:cs="Arial"/>
            <w:sz w:val="26"/>
            <w:szCs w:val="26"/>
          </w:rPr>
          <w:t>№</w:t>
        </w:r>
      </w:hyperlink>
      <w:r w:rsidR="003F771F" w:rsidRPr="008144AC">
        <w:rPr>
          <w:rFonts w:ascii="Arial" w:hAnsi="Arial" w:cs="Arial"/>
          <w:sz w:val="26"/>
          <w:szCs w:val="26"/>
        </w:rPr>
        <w:t xml:space="preserve"> 1 </w:t>
      </w:r>
      <w:r w:rsidRPr="008144AC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6E5DB8" w:rsidRPr="008144AC" w:rsidRDefault="008144AC" w:rsidP="008144AC">
      <w:pPr>
        <w:tabs>
          <w:tab w:val="left" w:pos="1134"/>
        </w:tabs>
        <w:suppressAutoHyphens/>
        <w:autoSpaceDE w:val="0"/>
        <w:autoSpaceDN w:val="0"/>
        <w:adjustRightInd w:val="0"/>
        <w:ind w:firstLine="283"/>
        <w:rPr>
          <w:rFonts w:cs="Arial"/>
          <w:b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</w:t>
      </w:r>
      <w:r w:rsidR="003A13EC" w:rsidRPr="008144AC">
        <w:rPr>
          <w:rFonts w:cs="Arial"/>
          <w:szCs w:val="26"/>
          <w:lang w:val="ru-RU"/>
        </w:rPr>
        <w:t xml:space="preserve">  </w:t>
      </w:r>
      <w:r w:rsidR="005C7631" w:rsidRPr="008144AC">
        <w:rPr>
          <w:rFonts w:cs="Arial"/>
          <w:szCs w:val="26"/>
          <w:lang w:val="ru-RU"/>
        </w:rPr>
        <w:t>3.2.</w:t>
      </w:r>
      <w:r w:rsidR="006E5DB8" w:rsidRPr="008144AC">
        <w:rPr>
          <w:rFonts w:cs="Arial"/>
          <w:b/>
          <w:szCs w:val="26"/>
          <w:lang w:val="ru-RU"/>
        </w:rPr>
        <w:t xml:space="preserve"> </w:t>
      </w:r>
      <w:r w:rsidR="006E5DB8" w:rsidRPr="008144AC">
        <w:rPr>
          <w:rFonts w:cs="Arial"/>
          <w:szCs w:val="26"/>
          <w:lang w:val="ru-RU"/>
        </w:rPr>
        <w:t>Организационно-методическое руководство УКП осуществляет</w:t>
      </w:r>
      <w:r w:rsidR="003A13EC" w:rsidRPr="008144AC">
        <w:rPr>
          <w:rFonts w:cs="Arial"/>
          <w:b/>
          <w:szCs w:val="26"/>
          <w:lang w:val="ru-RU"/>
        </w:rPr>
        <w:t xml:space="preserve"> </w:t>
      </w:r>
      <w:r w:rsidR="003A13EC" w:rsidRPr="008144AC">
        <w:rPr>
          <w:rFonts w:cs="Arial"/>
          <w:szCs w:val="26"/>
          <w:lang w:val="ru-RU"/>
        </w:rPr>
        <w:t xml:space="preserve">сектор  по гражданской обороне, защите населения и территории от чрезвычайных ситуаций администрации </w:t>
      </w:r>
      <w:proofErr w:type="spellStart"/>
      <w:r w:rsidR="003A13EC" w:rsidRPr="008144AC">
        <w:rPr>
          <w:rFonts w:cs="Arial"/>
          <w:szCs w:val="26"/>
          <w:lang w:val="ru-RU"/>
        </w:rPr>
        <w:t>Уватского</w:t>
      </w:r>
      <w:proofErr w:type="spellEnd"/>
      <w:r w:rsidR="003A13EC" w:rsidRPr="008144AC">
        <w:rPr>
          <w:rFonts w:cs="Arial"/>
          <w:szCs w:val="26"/>
          <w:lang w:val="ru-RU"/>
        </w:rPr>
        <w:t xml:space="preserve"> муниципального района (далее по текст</w:t>
      </w:r>
      <w:proofErr w:type="gramStart"/>
      <w:r w:rsidR="003A13EC" w:rsidRPr="008144AC">
        <w:rPr>
          <w:rFonts w:cs="Arial"/>
          <w:szCs w:val="26"/>
          <w:lang w:val="ru-RU"/>
        </w:rPr>
        <w:t>у-</w:t>
      </w:r>
      <w:proofErr w:type="gramEnd"/>
      <w:r w:rsidR="003A13EC" w:rsidRPr="008144AC">
        <w:rPr>
          <w:rFonts w:cs="Arial"/>
          <w:szCs w:val="26"/>
          <w:lang w:val="ru-RU"/>
        </w:rPr>
        <w:t xml:space="preserve"> сектор по ГО и ЧС).</w:t>
      </w:r>
    </w:p>
    <w:p w:rsidR="006E5DB8" w:rsidRPr="008144AC" w:rsidRDefault="00B04E4A" w:rsidP="00B04E4A">
      <w:pPr>
        <w:tabs>
          <w:tab w:val="left" w:pos="426"/>
        </w:tabs>
        <w:suppressAutoHyphens/>
        <w:ind w:firstLine="0"/>
        <w:rPr>
          <w:rFonts w:eastAsia="Calibri" w:cs="Arial"/>
          <w:szCs w:val="26"/>
          <w:lang w:val="ru-RU" w:eastAsia="en-US"/>
        </w:rPr>
      </w:pPr>
      <w:r>
        <w:rPr>
          <w:rFonts w:cs="Arial"/>
          <w:szCs w:val="26"/>
          <w:lang w:val="ru-RU"/>
        </w:rPr>
        <w:tab/>
      </w:r>
      <w:r w:rsidR="003A13EC" w:rsidRPr="008144AC">
        <w:rPr>
          <w:rFonts w:cs="Arial"/>
          <w:szCs w:val="26"/>
          <w:lang w:val="ru-RU"/>
        </w:rPr>
        <w:t>3.3.</w:t>
      </w:r>
      <w:r>
        <w:rPr>
          <w:rFonts w:cs="Arial"/>
          <w:szCs w:val="26"/>
          <w:lang w:val="ru-RU"/>
        </w:rPr>
        <w:t xml:space="preserve"> </w:t>
      </w:r>
      <w:r w:rsidR="003A13EC" w:rsidRPr="008144AC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Специалисты организаций</w:t>
      </w:r>
      <w:r w:rsidR="006E5DB8" w:rsidRPr="008144AC">
        <w:rPr>
          <w:rFonts w:cs="Arial"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 xml:space="preserve"> </w:t>
      </w:r>
      <w:r w:rsidR="006E5DB8" w:rsidRPr="008144AC">
        <w:rPr>
          <w:rFonts w:cs="Arial"/>
          <w:szCs w:val="26"/>
          <w:lang w:val="ru-RU"/>
        </w:rPr>
        <w:t>привлекаемые к организации процесса подготовки неработающего населения, выполняют свои обязанности на безвозмездной основе.</w:t>
      </w:r>
    </w:p>
    <w:p w:rsidR="005C7631" w:rsidRPr="008144AC" w:rsidRDefault="005C7631" w:rsidP="008144A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144AC">
        <w:rPr>
          <w:rFonts w:ascii="Arial" w:hAnsi="Arial" w:cs="Arial"/>
          <w:sz w:val="26"/>
          <w:szCs w:val="26"/>
        </w:rPr>
        <w:t>3.</w:t>
      </w:r>
      <w:r w:rsidR="008144AC" w:rsidRPr="008144AC">
        <w:rPr>
          <w:rFonts w:ascii="Arial" w:hAnsi="Arial" w:cs="Arial"/>
          <w:sz w:val="26"/>
          <w:szCs w:val="26"/>
        </w:rPr>
        <w:t>4.</w:t>
      </w:r>
      <w:r w:rsidRPr="008144AC">
        <w:rPr>
          <w:rFonts w:ascii="Arial" w:hAnsi="Arial" w:cs="Arial"/>
          <w:sz w:val="26"/>
          <w:szCs w:val="26"/>
        </w:rPr>
        <w:t xml:space="preserve"> Подготовка неработающего населения в УКП осуществляется в форме</w:t>
      </w:r>
      <w:r w:rsidR="00B04E4A">
        <w:rPr>
          <w:rFonts w:ascii="Arial" w:hAnsi="Arial" w:cs="Arial"/>
          <w:sz w:val="26"/>
          <w:szCs w:val="26"/>
        </w:rPr>
        <w:t xml:space="preserve"> </w:t>
      </w:r>
      <w:r w:rsidRPr="008144AC">
        <w:rPr>
          <w:rFonts w:ascii="Arial" w:hAnsi="Arial" w:cs="Arial"/>
          <w:sz w:val="26"/>
          <w:szCs w:val="26"/>
        </w:rPr>
        <w:t>лекций, бесед, консультаций, просмотров учебных фильмов, чтения памяток, листовок, пособий, буклетов.</w:t>
      </w:r>
    </w:p>
    <w:p w:rsidR="005C7631" w:rsidRPr="008144AC" w:rsidRDefault="005C7631" w:rsidP="008144A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144AC">
        <w:rPr>
          <w:rFonts w:ascii="Arial" w:hAnsi="Arial" w:cs="Arial"/>
          <w:sz w:val="26"/>
          <w:szCs w:val="26"/>
        </w:rPr>
        <w:t>3.</w:t>
      </w:r>
      <w:r w:rsidR="008144AC">
        <w:rPr>
          <w:rFonts w:ascii="Arial" w:hAnsi="Arial" w:cs="Arial"/>
          <w:sz w:val="26"/>
          <w:szCs w:val="26"/>
        </w:rPr>
        <w:t>5</w:t>
      </w:r>
      <w:r w:rsidRPr="008144AC">
        <w:rPr>
          <w:rFonts w:ascii="Arial" w:hAnsi="Arial" w:cs="Arial"/>
          <w:sz w:val="26"/>
          <w:szCs w:val="26"/>
        </w:rPr>
        <w:t xml:space="preserve">. Для проведения занятий создаются учебные группы, не менее </w:t>
      </w:r>
      <w:r w:rsidR="005C2110">
        <w:rPr>
          <w:rFonts w:ascii="Arial" w:hAnsi="Arial" w:cs="Arial"/>
          <w:sz w:val="26"/>
          <w:szCs w:val="26"/>
        </w:rPr>
        <w:t xml:space="preserve">                </w:t>
      </w:r>
      <w:r w:rsidRPr="008144AC">
        <w:rPr>
          <w:rFonts w:ascii="Arial" w:hAnsi="Arial" w:cs="Arial"/>
          <w:sz w:val="26"/>
          <w:szCs w:val="26"/>
        </w:rPr>
        <w:t>10 человек в одной учебной группе.</w:t>
      </w:r>
    </w:p>
    <w:p w:rsidR="005C7631" w:rsidRPr="008144AC" w:rsidRDefault="005C7631" w:rsidP="008144A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144AC">
        <w:rPr>
          <w:rFonts w:ascii="Arial" w:hAnsi="Arial" w:cs="Arial"/>
          <w:sz w:val="26"/>
          <w:szCs w:val="26"/>
        </w:rPr>
        <w:t>3.</w:t>
      </w:r>
      <w:r w:rsidR="008144AC">
        <w:rPr>
          <w:rFonts w:ascii="Arial" w:hAnsi="Arial" w:cs="Arial"/>
          <w:sz w:val="26"/>
          <w:szCs w:val="26"/>
        </w:rPr>
        <w:t>6</w:t>
      </w:r>
      <w:r w:rsidRPr="008144AC">
        <w:rPr>
          <w:rFonts w:ascii="Arial" w:hAnsi="Arial" w:cs="Arial"/>
          <w:sz w:val="26"/>
          <w:szCs w:val="26"/>
        </w:rPr>
        <w:t>. Периодичность проведения занятий одной учебной группы должна составлять не реже одного раза в два месяца, продолжительность занятий одной учебной группы - не более двух часов в день.</w:t>
      </w:r>
    </w:p>
    <w:p w:rsidR="005C7631" w:rsidRPr="008144AC" w:rsidRDefault="005C7631" w:rsidP="008144A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144AC">
        <w:rPr>
          <w:rFonts w:ascii="Arial" w:hAnsi="Arial" w:cs="Arial"/>
          <w:sz w:val="26"/>
          <w:szCs w:val="26"/>
        </w:rPr>
        <w:t>3.</w:t>
      </w:r>
      <w:r w:rsidR="008144AC">
        <w:rPr>
          <w:rFonts w:ascii="Arial" w:hAnsi="Arial" w:cs="Arial"/>
          <w:sz w:val="26"/>
          <w:szCs w:val="26"/>
        </w:rPr>
        <w:t>7</w:t>
      </w:r>
      <w:r w:rsidRPr="008144AC">
        <w:rPr>
          <w:rFonts w:ascii="Arial" w:hAnsi="Arial" w:cs="Arial"/>
          <w:sz w:val="26"/>
          <w:szCs w:val="26"/>
        </w:rPr>
        <w:t xml:space="preserve">. </w:t>
      </w:r>
      <w:r w:rsidR="005C2110">
        <w:rPr>
          <w:rFonts w:ascii="Arial" w:hAnsi="Arial" w:cs="Arial"/>
          <w:sz w:val="26"/>
          <w:szCs w:val="26"/>
        </w:rPr>
        <w:t>Тематика</w:t>
      </w:r>
      <w:r w:rsidRPr="008144AC">
        <w:rPr>
          <w:rFonts w:ascii="Arial" w:hAnsi="Arial" w:cs="Arial"/>
          <w:sz w:val="26"/>
          <w:szCs w:val="26"/>
        </w:rPr>
        <w:t xml:space="preserve"> подготовки неработающего населения в области</w:t>
      </w:r>
      <w:r w:rsidR="008144AC" w:rsidRPr="008144A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144AC" w:rsidRPr="003B466F">
        <w:rPr>
          <w:rFonts w:ascii="Arial" w:hAnsi="Arial" w:cs="Arial"/>
          <w:color w:val="000000"/>
          <w:sz w:val="26"/>
          <w:szCs w:val="26"/>
          <w:shd w:val="clear" w:color="auto" w:fill="FFFFFF"/>
        </w:rPr>
        <w:t>гражданской обороны</w:t>
      </w:r>
      <w:r w:rsidR="008144A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="008144AC" w:rsidRPr="003B466F">
        <w:rPr>
          <w:rFonts w:ascii="Arial" w:hAnsi="Arial" w:cs="Arial"/>
          <w:color w:val="000000"/>
          <w:sz w:val="26"/>
          <w:szCs w:val="26"/>
          <w:shd w:val="clear" w:color="auto" w:fill="FFFFFF"/>
        </w:rPr>
        <w:t>защиты</w:t>
      </w:r>
      <w:r w:rsidR="008144A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населения и территорий</w:t>
      </w:r>
      <w:r w:rsidR="008144AC" w:rsidRPr="003B466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 чрезвычайных ситуаций природного и техногенного характера</w:t>
      </w:r>
      <w:r w:rsidRPr="008144AC">
        <w:rPr>
          <w:rFonts w:ascii="Arial" w:hAnsi="Arial" w:cs="Arial"/>
          <w:sz w:val="26"/>
          <w:szCs w:val="26"/>
        </w:rPr>
        <w:t xml:space="preserve"> на год и расписание занятий на год утверждается </w:t>
      </w:r>
      <w:r w:rsidR="00E403DE" w:rsidRPr="00E403DE">
        <w:rPr>
          <w:rFonts w:ascii="Arial" w:hAnsi="Arial" w:cs="Arial"/>
          <w:sz w:val="26"/>
          <w:szCs w:val="26"/>
        </w:rPr>
        <w:t>первым заместителем г</w:t>
      </w:r>
      <w:r w:rsidR="008144AC" w:rsidRPr="00E403DE">
        <w:rPr>
          <w:rFonts w:ascii="Arial" w:hAnsi="Arial" w:cs="Arial"/>
          <w:sz w:val="26"/>
          <w:szCs w:val="26"/>
        </w:rPr>
        <w:t>лав</w:t>
      </w:r>
      <w:r w:rsidR="00E403DE" w:rsidRPr="00E403DE">
        <w:rPr>
          <w:rFonts w:ascii="Arial" w:hAnsi="Arial" w:cs="Arial"/>
          <w:sz w:val="26"/>
          <w:szCs w:val="26"/>
        </w:rPr>
        <w:t>ы</w:t>
      </w:r>
      <w:r w:rsidR="008144AC" w:rsidRPr="00E403DE">
        <w:rPr>
          <w:rFonts w:ascii="Arial" w:hAnsi="Arial" w:cs="Arial"/>
          <w:sz w:val="26"/>
          <w:szCs w:val="26"/>
        </w:rPr>
        <w:t xml:space="preserve"> администрации</w:t>
      </w:r>
      <w:r w:rsidR="008144A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144AC">
        <w:rPr>
          <w:rFonts w:ascii="Arial" w:hAnsi="Arial" w:cs="Arial"/>
          <w:sz w:val="26"/>
          <w:szCs w:val="26"/>
        </w:rPr>
        <w:t>Уватского</w:t>
      </w:r>
      <w:proofErr w:type="spellEnd"/>
      <w:r w:rsidR="008144AC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8144AC">
        <w:rPr>
          <w:rFonts w:ascii="Arial" w:hAnsi="Arial" w:cs="Arial"/>
          <w:sz w:val="26"/>
          <w:szCs w:val="26"/>
        </w:rPr>
        <w:t xml:space="preserve"> по согласованию с директором </w:t>
      </w:r>
      <w:r w:rsidR="008144AC">
        <w:rPr>
          <w:rStyle w:val="-"/>
          <w:rFonts w:ascii="Arial" w:hAnsi="Arial" w:cs="Arial"/>
          <w:color w:val="auto"/>
          <w:sz w:val="26"/>
          <w:szCs w:val="26"/>
          <w:u w:val="none"/>
        </w:rPr>
        <w:t xml:space="preserve"> АУ «</w:t>
      </w:r>
      <w:hyperlink r:id="rId26" w:history="1">
        <w:r w:rsidR="008144AC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 xml:space="preserve">Центр досуга и культуры </w:t>
        </w:r>
        <w:proofErr w:type="spellStart"/>
        <w:r w:rsidR="008144AC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Уватского</w:t>
        </w:r>
        <w:proofErr w:type="spellEnd"/>
        <w:r w:rsidR="008144AC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 xml:space="preserve"> муниципального района</w:t>
        </w:r>
      </w:hyperlink>
      <w:r w:rsidR="008144AC">
        <w:rPr>
          <w:rStyle w:val="-"/>
          <w:rFonts w:ascii="Arial" w:hAnsi="Arial" w:cs="Arial"/>
          <w:color w:val="auto"/>
          <w:sz w:val="26"/>
          <w:szCs w:val="26"/>
          <w:u w:val="none"/>
        </w:rPr>
        <w:t>».</w:t>
      </w:r>
    </w:p>
    <w:p w:rsidR="005C7631" w:rsidRPr="008144AC" w:rsidRDefault="005C7631" w:rsidP="008144A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144AC">
        <w:rPr>
          <w:rFonts w:ascii="Arial" w:hAnsi="Arial" w:cs="Arial"/>
          <w:sz w:val="26"/>
          <w:szCs w:val="26"/>
        </w:rPr>
        <w:t>3.</w:t>
      </w:r>
      <w:r w:rsidR="008144AC">
        <w:rPr>
          <w:rFonts w:ascii="Arial" w:hAnsi="Arial" w:cs="Arial"/>
          <w:sz w:val="26"/>
          <w:szCs w:val="26"/>
        </w:rPr>
        <w:t>8</w:t>
      </w:r>
      <w:r w:rsidRPr="008144AC">
        <w:rPr>
          <w:rFonts w:ascii="Arial" w:hAnsi="Arial" w:cs="Arial"/>
          <w:sz w:val="26"/>
          <w:szCs w:val="26"/>
        </w:rPr>
        <w:t>. Занятия проводятся согласно планам-конспектам, разработанным</w:t>
      </w:r>
      <w:r w:rsidR="00B04E4A">
        <w:rPr>
          <w:rFonts w:ascii="Arial" w:hAnsi="Arial" w:cs="Arial"/>
          <w:sz w:val="26"/>
          <w:szCs w:val="26"/>
        </w:rPr>
        <w:t>и</w:t>
      </w:r>
      <w:r w:rsidRPr="008144AC">
        <w:rPr>
          <w:rFonts w:ascii="Arial" w:hAnsi="Arial" w:cs="Arial"/>
          <w:sz w:val="26"/>
          <w:szCs w:val="26"/>
        </w:rPr>
        <w:t xml:space="preserve"> специалистами </w:t>
      </w:r>
      <w:r w:rsidR="008144AC" w:rsidRPr="008144AC">
        <w:rPr>
          <w:rFonts w:ascii="Arial" w:hAnsi="Arial" w:cs="Arial"/>
          <w:sz w:val="26"/>
          <w:szCs w:val="26"/>
        </w:rPr>
        <w:t>сектор</w:t>
      </w:r>
      <w:r w:rsidR="008144AC">
        <w:rPr>
          <w:rFonts w:ascii="Arial" w:hAnsi="Arial" w:cs="Arial"/>
          <w:sz w:val="26"/>
          <w:szCs w:val="26"/>
        </w:rPr>
        <w:t>а</w:t>
      </w:r>
      <w:r w:rsidR="008144AC" w:rsidRPr="008144AC">
        <w:rPr>
          <w:rFonts w:ascii="Arial" w:hAnsi="Arial" w:cs="Arial"/>
          <w:sz w:val="26"/>
          <w:szCs w:val="26"/>
        </w:rPr>
        <w:t xml:space="preserve"> по ГО и ЧС </w:t>
      </w:r>
      <w:r w:rsidRPr="008144AC">
        <w:rPr>
          <w:rFonts w:ascii="Arial" w:hAnsi="Arial" w:cs="Arial"/>
          <w:sz w:val="26"/>
          <w:szCs w:val="26"/>
        </w:rPr>
        <w:t xml:space="preserve"> и утвержденным</w:t>
      </w:r>
      <w:r w:rsidR="008144AC">
        <w:rPr>
          <w:rFonts w:ascii="Arial" w:hAnsi="Arial" w:cs="Arial"/>
          <w:sz w:val="26"/>
          <w:szCs w:val="26"/>
        </w:rPr>
        <w:t>и</w:t>
      </w:r>
      <w:r w:rsidR="00E403DE">
        <w:rPr>
          <w:rFonts w:ascii="Arial" w:hAnsi="Arial" w:cs="Arial"/>
          <w:sz w:val="26"/>
          <w:szCs w:val="26"/>
        </w:rPr>
        <w:t xml:space="preserve"> </w:t>
      </w:r>
      <w:r w:rsidR="00E403DE" w:rsidRPr="00E403DE">
        <w:rPr>
          <w:rFonts w:ascii="Arial" w:hAnsi="Arial" w:cs="Arial"/>
          <w:sz w:val="26"/>
          <w:szCs w:val="26"/>
        </w:rPr>
        <w:t>первым заместителем главы администрации</w:t>
      </w:r>
      <w:r w:rsidR="00E403D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403DE">
        <w:rPr>
          <w:rFonts w:ascii="Arial" w:hAnsi="Arial" w:cs="Arial"/>
          <w:sz w:val="26"/>
          <w:szCs w:val="26"/>
        </w:rPr>
        <w:t>Уватского</w:t>
      </w:r>
      <w:proofErr w:type="spellEnd"/>
      <w:r w:rsidR="00E403DE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8144AC">
        <w:rPr>
          <w:rFonts w:ascii="Arial" w:hAnsi="Arial" w:cs="Arial"/>
          <w:sz w:val="26"/>
          <w:szCs w:val="26"/>
        </w:rPr>
        <w:t>.</w:t>
      </w:r>
    </w:p>
    <w:p w:rsidR="005C7631" w:rsidRPr="008144AC" w:rsidRDefault="005C7631" w:rsidP="008144A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7631" w:rsidRPr="008144AC" w:rsidRDefault="005C7631" w:rsidP="008144AC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8144AC">
        <w:rPr>
          <w:rFonts w:ascii="Arial" w:hAnsi="Arial" w:cs="Arial"/>
          <w:sz w:val="26"/>
          <w:szCs w:val="26"/>
        </w:rPr>
        <w:t>4. Документация УКП</w:t>
      </w:r>
    </w:p>
    <w:p w:rsidR="005C7631" w:rsidRPr="008144AC" w:rsidRDefault="005C7631" w:rsidP="008144A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7631" w:rsidRPr="00B04E4A" w:rsidRDefault="005C7631" w:rsidP="00B04E4A">
      <w:pPr>
        <w:pStyle w:val="ConsPlusNormal"/>
        <w:ind w:left="57" w:right="57" w:firstLine="540"/>
        <w:jc w:val="both"/>
        <w:rPr>
          <w:rFonts w:ascii="Arial" w:hAnsi="Arial" w:cs="Arial"/>
          <w:sz w:val="26"/>
          <w:szCs w:val="26"/>
        </w:rPr>
      </w:pPr>
      <w:r w:rsidRPr="00B04E4A">
        <w:rPr>
          <w:rFonts w:ascii="Arial" w:hAnsi="Arial" w:cs="Arial"/>
          <w:sz w:val="26"/>
          <w:szCs w:val="26"/>
        </w:rPr>
        <w:t>4.1. Документация УКП включает:</w:t>
      </w:r>
    </w:p>
    <w:p w:rsidR="005C7631" w:rsidRPr="00B04E4A" w:rsidRDefault="005C7631" w:rsidP="00B04E4A">
      <w:pPr>
        <w:pStyle w:val="ConsPlusNormal"/>
        <w:ind w:left="57" w:right="57" w:firstLine="540"/>
        <w:jc w:val="both"/>
        <w:rPr>
          <w:rFonts w:ascii="Arial" w:hAnsi="Arial" w:cs="Arial"/>
          <w:sz w:val="26"/>
          <w:szCs w:val="26"/>
        </w:rPr>
      </w:pPr>
      <w:r w:rsidRPr="00B04E4A">
        <w:rPr>
          <w:rFonts w:ascii="Arial" w:hAnsi="Arial" w:cs="Arial"/>
          <w:sz w:val="26"/>
          <w:szCs w:val="26"/>
        </w:rPr>
        <w:t>а) копию настоящего постановления;</w:t>
      </w:r>
    </w:p>
    <w:p w:rsidR="005C7631" w:rsidRPr="00B04E4A" w:rsidRDefault="005C7631" w:rsidP="00B04E4A">
      <w:pPr>
        <w:pStyle w:val="ConsPlusNormal"/>
        <w:ind w:left="57" w:right="57" w:firstLine="540"/>
        <w:jc w:val="both"/>
        <w:rPr>
          <w:rFonts w:ascii="Arial" w:hAnsi="Arial" w:cs="Arial"/>
          <w:sz w:val="26"/>
          <w:szCs w:val="26"/>
        </w:rPr>
      </w:pPr>
      <w:r w:rsidRPr="00B04E4A">
        <w:rPr>
          <w:rFonts w:ascii="Arial" w:hAnsi="Arial" w:cs="Arial"/>
          <w:sz w:val="26"/>
          <w:szCs w:val="26"/>
        </w:rPr>
        <w:t>б) копию приказа директора</w:t>
      </w:r>
      <w:r w:rsidR="005C2110">
        <w:rPr>
          <w:rFonts w:ascii="Arial" w:hAnsi="Arial" w:cs="Arial"/>
          <w:sz w:val="26"/>
          <w:szCs w:val="26"/>
        </w:rPr>
        <w:t xml:space="preserve"> </w:t>
      </w:r>
      <w:r w:rsidR="005C2110">
        <w:rPr>
          <w:rStyle w:val="-"/>
          <w:rFonts w:ascii="Arial" w:hAnsi="Arial" w:cs="Arial"/>
          <w:color w:val="auto"/>
          <w:sz w:val="26"/>
          <w:szCs w:val="26"/>
          <w:u w:val="none"/>
        </w:rPr>
        <w:t>АУ «</w:t>
      </w:r>
      <w:hyperlink r:id="rId27" w:history="1">
        <w:r w:rsidR="005C2110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 xml:space="preserve">Центр досуга и культуры </w:t>
        </w:r>
        <w:proofErr w:type="spellStart"/>
        <w:r w:rsidR="005C2110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Уватского</w:t>
        </w:r>
        <w:proofErr w:type="spellEnd"/>
        <w:r w:rsidR="005C2110" w:rsidRPr="003D385D">
          <w:rPr>
            <w:rStyle w:val="aff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 xml:space="preserve"> муниципального района</w:t>
        </w:r>
      </w:hyperlink>
      <w:r w:rsidR="005C2110">
        <w:rPr>
          <w:rStyle w:val="-"/>
          <w:rFonts w:ascii="Arial" w:hAnsi="Arial" w:cs="Arial"/>
          <w:color w:val="auto"/>
          <w:sz w:val="26"/>
          <w:szCs w:val="26"/>
          <w:u w:val="none"/>
        </w:rPr>
        <w:t xml:space="preserve">» о </w:t>
      </w:r>
      <w:r w:rsidR="005C2110">
        <w:rPr>
          <w:rFonts w:ascii="Arial" w:hAnsi="Arial" w:cs="Arial"/>
          <w:sz w:val="26"/>
          <w:szCs w:val="26"/>
        </w:rPr>
        <w:t>назначении ответственн</w:t>
      </w:r>
      <w:r w:rsidR="00B6499A">
        <w:rPr>
          <w:rFonts w:ascii="Arial" w:hAnsi="Arial" w:cs="Arial"/>
          <w:sz w:val="26"/>
          <w:szCs w:val="26"/>
        </w:rPr>
        <w:t xml:space="preserve">ого (консультанта) </w:t>
      </w:r>
      <w:r w:rsidR="005C2110">
        <w:rPr>
          <w:rFonts w:ascii="Arial" w:hAnsi="Arial" w:cs="Arial"/>
          <w:sz w:val="26"/>
          <w:szCs w:val="26"/>
        </w:rPr>
        <w:t xml:space="preserve"> за непосредственное руководство деятельностью  </w:t>
      </w:r>
      <w:r w:rsidR="005C2110" w:rsidRPr="009460D7">
        <w:rPr>
          <w:rFonts w:ascii="Arial" w:hAnsi="Arial" w:cs="Arial"/>
          <w:snapToGrid w:val="0"/>
          <w:sz w:val="26"/>
          <w:szCs w:val="26"/>
        </w:rPr>
        <w:t>учебно-консультационн</w:t>
      </w:r>
      <w:r w:rsidR="00B6499A">
        <w:rPr>
          <w:rFonts w:ascii="Arial" w:hAnsi="Arial" w:cs="Arial"/>
          <w:snapToGrid w:val="0"/>
          <w:sz w:val="26"/>
          <w:szCs w:val="26"/>
        </w:rPr>
        <w:t>ого</w:t>
      </w:r>
      <w:r w:rsidR="005C2110">
        <w:rPr>
          <w:rFonts w:ascii="Arial" w:hAnsi="Arial" w:cs="Arial"/>
          <w:snapToGrid w:val="0"/>
          <w:sz w:val="26"/>
          <w:szCs w:val="26"/>
        </w:rPr>
        <w:t xml:space="preserve"> </w:t>
      </w:r>
      <w:r w:rsidR="005C2110" w:rsidRPr="009460D7">
        <w:rPr>
          <w:rFonts w:ascii="Arial" w:hAnsi="Arial" w:cs="Arial"/>
          <w:snapToGrid w:val="0"/>
          <w:sz w:val="26"/>
          <w:szCs w:val="26"/>
        </w:rPr>
        <w:t>пункт</w:t>
      </w:r>
      <w:r w:rsidR="00B6499A">
        <w:rPr>
          <w:rFonts w:ascii="Arial" w:hAnsi="Arial" w:cs="Arial"/>
          <w:snapToGrid w:val="0"/>
          <w:sz w:val="26"/>
          <w:szCs w:val="26"/>
        </w:rPr>
        <w:t>а</w:t>
      </w:r>
      <w:r w:rsidR="005C2110" w:rsidRPr="009460D7">
        <w:rPr>
          <w:rFonts w:ascii="Arial" w:hAnsi="Arial" w:cs="Arial"/>
          <w:snapToGrid w:val="0"/>
          <w:sz w:val="26"/>
          <w:szCs w:val="26"/>
        </w:rPr>
        <w:t xml:space="preserve"> по гражданской обороне</w:t>
      </w:r>
      <w:r w:rsidR="005C2110">
        <w:rPr>
          <w:rFonts w:ascii="Arial" w:hAnsi="Arial" w:cs="Arial"/>
          <w:snapToGrid w:val="0"/>
          <w:sz w:val="26"/>
          <w:szCs w:val="26"/>
        </w:rPr>
        <w:t xml:space="preserve"> </w:t>
      </w:r>
      <w:r w:rsidR="005C2110" w:rsidRPr="009460D7">
        <w:rPr>
          <w:rFonts w:ascii="Arial" w:hAnsi="Arial" w:cs="Arial"/>
          <w:snapToGrid w:val="0"/>
          <w:sz w:val="26"/>
          <w:szCs w:val="26"/>
        </w:rPr>
        <w:t>и  чрезвычайным ситуациям</w:t>
      </w:r>
      <w:r w:rsidR="005C2110">
        <w:rPr>
          <w:rFonts w:ascii="Arial" w:hAnsi="Arial" w:cs="Arial"/>
          <w:snapToGrid w:val="0"/>
          <w:sz w:val="26"/>
          <w:szCs w:val="26"/>
        </w:rPr>
        <w:t xml:space="preserve"> в структурных подразделениях</w:t>
      </w:r>
      <w:r w:rsidRPr="00B04E4A">
        <w:rPr>
          <w:rFonts w:ascii="Arial" w:hAnsi="Arial" w:cs="Arial"/>
          <w:sz w:val="26"/>
          <w:szCs w:val="26"/>
        </w:rPr>
        <w:t>;</w:t>
      </w:r>
    </w:p>
    <w:p w:rsidR="005C7631" w:rsidRPr="00B04E4A" w:rsidRDefault="005C7631" w:rsidP="00B04E4A">
      <w:pPr>
        <w:pStyle w:val="ConsPlusNormal"/>
        <w:ind w:left="57" w:right="57" w:firstLine="540"/>
        <w:jc w:val="both"/>
        <w:rPr>
          <w:rFonts w:ascii="Arial" w:hAnsi="Arial" w:cs="Arial"/>
          <w:sz w:val="26"/>
          <w:szCs w:val="26"/>
        </w:rPr>
      </w:pPr>
      <w:r w:rsidRPr="00B04E4A">
        <w:rPr>
          <w:rFonts w:ascii="Arial" w:hAnsi="Arial" w:cs="Arial"/>
          <w:sz w:val="26"/>
          <w:szCs w:val="26"/>
        </w:rPr>
        <w:t>в) расписание занятий в УКП на учебный год;</w:t>
      </w:r>
    </w:p>
    <w:p w:rsidR="005C7631" w:rsidRPr="00B04E4A" w:rsidRDefault="005C7631" w:rsidP="00B04E4A">
      <w:pPr>
        <w:pStyle w:val="ConsPlusNormal"/>
        <w:ind w:left="57" w:right="57" w:firstLine="540"/>
        <w:jc w:val="both"/>
        <w:rPr>
          <w:rFonts w:ascii="Arial" w:hAnsi="Arial" w:cs="Arial"/>
          <w:sz w:val="26"/>
          <w:szCs w:val="26"/>
        </w:rPr>
      </w:pPr>
      <w:r w:rsidRPr="00B04E4A">
        <w:rPr>
          <w:rFonts w:ascii="Arial" w:hAnsi="Arial" w:cs="Arial"/>
          <w:sz w:val="26"/>
          <w:szCs w:val="26"/>
        </w:rPr>
        <w:t xml:space="preserve">г) </w:t>
      </w:r>
      <w:hyperlink w:anchor="P104" w:history="1">
        <w:r w:rsidRPr="00B04E4A">
          <w:rPr>
            <w:rFonts w:ascii="Arial" w:hAnsi="Arial" w:cs="Arial"/>
            <w:sz w:val="26"/>
            <w:szCs w:val="26"/>
          </w:rPr>
          <w:t>журнал</w:t>
        </w:r>
      </w:hyperlink>
      <w:r w:rsidRPr="00B04E4A">
        <w:rPr>
          <w:rFonts w:ascii="Arial" w:hAnsi="Arial" w:cs="Arial"/>
          <w:sz w:val="26"/>
          <w:szCs w:val="26"/>
        </w:rPr>
        <w:t xml:space="preserve"> учета занятий в УКП, согласно приложению к Положению;</w:t>
      </w:r>
    </w:p>
    <w:p w:rsidR="005C7631" w:rsidRPr="00B04E4A" w:rsidRDefault="005C7631" w:rsidP="00B04E4A">
      <w:pPr>
        <w:pStyle w:val="ConsPlusNormal"/>
        <w:ind w:left="57" w:right="57" w:firstLine="540"/>
        <w:jc w:val="both"/>
        <w:rPr>
          <w:rFonts w:ascii="Arial" w:hAnsi="Arial" w:cs="Arial"/>
          <w:sz w:val="26"/>
          <w:szCs w:val="26"/>
        </w:rPr>
      </w:pPr>
      <w:r w:rsidRPr="00B04E4A">
        <w:rPr>
          <w:rFonts w:ascii="Arial" w:hAnsi="Arial" w:cs="Arial"/>
          <w:sz w:val="26"/>
          <w:szCs w:val="26"/>
        </w:rPr>
        <w:t>д) планы-конспекты занятий.</w:t>
      </w:r>
    </w:p>
    <w:p w:rsidR="0092581C" w:rsidRPr="0092581C" w:rsidRDefault="0092581C" w:rsidP="0092581C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92581C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2581C" w:rsidRPr="0092581C" w:rsidRDefault="0092581C" w:rsidP="0092581C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к Положению</w:t>
      </w:r>
    </w:p>
    <w:p w:rsidR="0092581C" w:rsidRPr="0092581C" w:rsidRDefault="0092581C" w:rsidP="009258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2581C" w:rsidRPr="0092581C" w:rsidRDefault="0092581C" w:rsidP="0092581C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2" w:name="P104"/>
      <w:bookmarkEnd w:id="2"/>
      <w:r w:rsidRPr="0092581C">
        <w:rPr>
          <w:rFonts w:ascii="Arial" w:hAnsi="Arial" w:cs="Arial"/>
          <w:sz w:val="26"/>
          <w:szCs w:val="26"/>
        </w:rPr>
        <w:t>ЖУРНАЛ (лицевая сторона)</w:t>
      </w:r>
    </w:p>
    <w:p w:rsidR="0092581C" w:rsidRPr="0092581C" w:rsidRDefault="0092581C" w:rsidP="0092581C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учета занятий в учебно-консультационном пункте</w:t>
      </w:r>
    </w:p>
    <w:p w:rsidR="0092581C" w:rsidRPr="0092581C" w:rsidRDefault="0092581C" w:rsidP="0092581C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по гражданской обороне _______________</w:t>
      </w:r>
    </w:p>
    <w:p w:rsidR="0092581C" w:rsidRPr="0092581C" w:rsidRDefault="0092581C" w:rsidP="009258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2581C" w:rsidRPr="0092581C" w:rsidRDefault="0092581C" w:rsidP="0092581C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Начало "____" _____________ 20__ г.</w:t>
      </w:r>
    </w:p>
    <w:p w:rsidR="0092581C" w:rsidRPr="0092581C" w:rsidRDefault="0092581C" w:rsidP="0092581C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Окончание "____" _____________ 20__ г.</w:t>
      </w:r>
    </w:p>
    <w:p w:rsidR="0092581C" w:rsidRPr="0092581C" w:rsidRDefault="0092581C" w:rsidP="009258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2581C" w:rsidRPr="0092581C" w:rsidRDefault="0092581C" w:rsidP="0092581C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(внутренняя форма журнала)</w:t>
      </w:r>
    </w:p>
    <w:p w:rsidR="0092581C" w:rsidRPr="0092581C" w:rsidRDefault="0092581C" w:rsidP="009258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2581C" w:rsidRPr="0092581C" w:rsidRDefault="0092581C" w:rsidP="0092581C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Дата "____" ____________ 20 ___г.</w:t>
      </w:r>
    </w:p>
    <w:p w:rsidR="0092581C" w:rsidRPr="0092581C" w:rsidRDefault="0092581C" w:rsidP="009258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92581C" w:rsidRPr="0092581C" w:rsidTr="009258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1C" w:rsidRPr="0092581C" w:rsidRDefault="0092581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2581C">
              <w:rPr>
                <w:rFonts w:ascii="Arial" w:hAnsi="Arial" w:cs="Arial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92581C">
              <w:rPr>
                <w:rFonts w:ascii="Arial" w:hAnsi="Arial" w:cs="Arial"/>
                <w:sz w:val="26"/>
                <w:szCs w:val="26"/>
                <w:lang w:eastAsia="en-US"/>
              </w:rPr>
              <w:t>п</w:t>
            </w:r>
            <w:proofErr w:type="gramEnd"/>
            <w:r w:rsidRPr="0092581C">
              <w:rPr>
                <w:rFonts w:ascii="Arial" w:hAnsi="Arial" w:cs="Arial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1C" w:rsidRPr="0092581C" w:rsidRDefault="0092581C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2581C">
              <w:rPr>
                <w:rFonts w:ascii="Arial" w:hAnsi="Arial" w:cs="Arial"/>
                <w:sz w:val="26"/>
                <w:szCs w:val="26"/>
                <w:lang w:eastAsia="en-US"/>
              </w:rPr>
              <w:t>Ф.И.О.</w:t>
            </w:r>
          </w:p>
        </w:tc>
      </w:tr>
      <w:tr w:rsidR="0092581C" w:rsidRPr="0092581C" w:rsidTr="009258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92581C" w:rsidRPr="0092581C" w:rsidTr="009258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92581C" w:rsidRPr="0092581C" w:rsidTr="009258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92581C" w:rsidRPr="0092581C" w:rsidTr="009258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92581C" w:rsidRPr="0092581C" w:rsidTr="009258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92581C" w:rsidRPr="0092581C" w:rsidTr="009258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92581C" w:rsidRDefault="0092581C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92581C" w:rsidRPr="0092581C" w:rsidRDefault="0092581C" w:rsidP="009258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2581C" w:rsidRPr="0092581C" w:rsidRDefault="0092581C" w:rsidP="0092581C">
      <w:pPr>
        <w:pStyle w:val="ConsPlusNonformat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Наименование темы занятия _________________________________________________</w:t>
      </w:r>
      <w:r>
        <w:rPr>
          <w:rFonts w:ascii="Arial" w:hAnsi="Arial" w:cs="Arial"/>
          <w:sz w:val="26"/>
          <w:szCs w:val="26"/>
        </w:rPr>
        <w:t xml:space="preserve">_______________   </w:t>
      </w:r>
    </w:p>
    <w:p w:rsidR="0092581C" w:rsidRPr="0092581C" w:rsidRDefault="0092581C" w:rsidP="0092581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92581C" w:rsidRPr="0092581C" w:rsidRDefault="0092581C" w:rsidP="0092581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92581C" w:rsidRPr="0092581C" w:rsidRDefault="0092581C" w:rsidP="0092581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2581C" w:rsidRDefault="0092581C" w:rsidP="0092581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Количество часов:</w:t>
      </w:r>
    </w:p>
    <w:p w:rsidR="0092581C" w:rsidRDefault="0092581C" w:rsidP="0092581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 xml:space="preserve">Ответственный специалист          </w:t>
      </w:r>
      <w:r>
        <w:rPr>
          <w:rFonts w:ascii="Arial" w:hAnsi="Arial" w:cs="Arial"/>
          <w:sz w:val="26"/>
          <w:szCs w:val="26"/>
        </w:rPr>
        <w:t xml:space="preserve">_________    ___________________Ф.И.О </w:t>
      </w:r>
      <w:r w:rsidRPr="0092581C">
        <w:rPr>
          <w:rFonts w:ascii="Arial" w:hAnsi="Arial" w:cs="Arial"/>
          <w:sz w:val="26"/>
          <w:szCs w:val="26"/>
        </w:rPr>
        <w:t xml:space="preserve">                        </w:t>
      </w:r>
    </w:p>
    <w:p w:rsidR="0092581C" w:rsidRPr="0092581C" w:rsidRDefault="0092581C" w:rsidP="0092581C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92581C">
        <w:rPr>
          <w:rFonts w:ascii="Arial" w:hAnsi="Arial" w:cs="Arial"/>
          <w:sz w:val="26"/>
          <w:szCs w:val="26"/>
        </w:rPr>
        <w:t>Подпись</w:t>
      </w:r>
    </w:p>
    <w:p w:rsidR="0072022F" w:rsidRPr="0092581C" w:rsidRDefault="0072022F" w:rsidP="00EE4353">
      <w:pPr>
        <w:rPr>
          <w:rFonts w:cs="Arial"/>
          <w:szCs w:val="26"/>
          <w:lang w:val="ru-RU"/>
        </w:rPr>
      </w:pPr>
    </w:p>
    <w:p w:rsidR="0072022F" w:rsidRPr="0092581C" w:rsidRDefault="0072022F" w:rsidP="00EE4353">
      <w:pPr>
        <w:rPr>
          <w:rFonts w:cs="Arial"/>
          <w:szCs w:val="26"/>
          <w:lang w:val="ru-RU"/>
        </w:rPr>
      </w:pPr>
    </w:p>
    <w:p w:rsidR="0072022F" w:rsidRPr="0092581C" w:rsidRDefault="0072022F" w:rsidP="00EE4353">
      <w:pPr>
        <w:rPr>
          <w:rFonts w:cs="Arial"/>
          <w:szCs w:val="26"/>
          <w:lang w:val="ru-RU"/>
        </w:rPr>
      </w:pPr>
    </w:p>
    <w:p w:rsidR="0072022F" w:rsidRPr="0092581C" w:rsidRDefault="0072022F" w:rsidP="00EE4353">
      <w:pPr>
        <w:rPr>
          <w:rFonts w:cs="Arial"/>
          <w:szCs w:val="26"/>
          <w:lang w:val="ru-RU"/>
        </w:rPr>
      </w:pPr>
    </w:p>
    <w:p w:rsidR="0072022F" w:rsidRPr="0092581C" w:rsidRDefault="0072022F" w:rsidP="00EE4353">
      <w:pPr>
        <w:rPr>
          <w:rFonts w:cs="Arial"/>
          <w:szCs w:val="26"/>
          <w:lang w:val="ru-RU"/>
        </w:rPr>
      </w:pPr>
    </w:p>
    <w:p w:rsidR="0072022F" w:rsidRPr="005C7631" w:rsidRDefault="0072022F" w:rsidP="00EE4353">
      <w:pPr>
        <w:rPr>
          <w:rFonts w:cs="Arial"/>
          <w:szCs w:val="26"/>
          <w:lang w:val="ru-RU"/>
        </w:rPr>
      </w:pPr>
    </w:p>
    <w:p w:rsidR="0072022F" w:rsidRPr="005C7631" w:rsidRDefault="0072022F" w:rsidP="00EE4353">
      <w:pPr>
        <w:rPr>
          <w:rFonts w:cs="Arial"/>
          <w:szCs w:val="26"/>
          <w:lang w:val="ru-RU"/>
        </w:rPr>
      </w:pPr>
    </w:p>
    <w:p w:rsidR="0072022F" w:rsidRPr="005C7631" w:rsidRDefault="0072022F" w:rsidP="00EE4353">
      <w:pPr>
        <w:rPr>
          <w:rFonts w:cs="Arial"/>
          <w:szCs w:val="26"/>
          <w:lang w:val="ru-RU"/>
        </w:rPr>
      </w:pPr>
    </w:p>
    <w:p w:rsidR="0072022F" w:rsidRPr="005C7631" w:rsidRDefault="0072022F" w:rsidP="00EE4353">
      <w:pPr>
        <w:rPr>
          <w:rFonts w:cs="Arial"/>
          <w:szCs w:val="26"/>
          <w:lang w:val="ru-RU"/>
        </w:rPr>
      </w:pPr>
    </w:p>
    <w:p w:rsidR="0072022F" w:rsidRPr="005C7631" w:rsidRDefault="0072022F">
      <w:pPr>
        <w:rPr>
          <w:rFonts w:cs="Arial"/>
          <w:szCs w:val="26"/>
          <w:lang w:val="ru-RU"/>
        </w:rPr>
      </w:pPr>
    </w:p>
    <w:p w:rsidR="0072022F" w:rsidRPr="005C7631" w:rsidRDefault="0072022F">
      <w:pPr>
        <w:rPr>
          <w:rFonts w:cs="Arial"/>
          <w:szCs w:val="26"/>
          <w:lang w:val="ru-RU"/>
        </w:rPr>
      </w:pPr>
    </w:p>
    <w:p w:rsidR="0072022F" w:rsidRPr="005C7631" w:rsidRDefault="0072022F">
      <w:pPr>
        <w:rPr>
          <w:rFonts w:cs="Arial"/>
          <w:szCs w:val="26"/>
          <w:lang w:val="ru-RU"/>
        </w:rPr>
      </w:pPr>
    </w:p>
    <w:p w:rsidR="0072022F" w:rsidRPr="005C7631" w:rsidRDefault="0072022F">
      <w:pPr>
        <w:rPr>
          <w:rFonts w:cs="Arial"/>
          <w:szCs w:val="26"/>
          <w:lang w:val="ru-RU"/>
        </w:rPr>
      </w:pPr>
    </w:p>
    <w:p w:rsidR="0072022F" w:rsidRPr="008615BB" w:rsidRDefault="0072022F">
      <w:pPr>
        <w:rPr>
          <w:rFonts w:eastAsia="Arial" w:cs="Arial"/>
          <w:sz w:val="20"/>
          <w:szCs w:val="20"/>
          <w:vertAlign w:val="superscript"/>
          <w:lang w:val="ru-RU"/>
        </w:rPr>
      </w:pPr>
    </w:p>
    <w:sectPr w:rsidR="0072022F" w:rsidRPr="008615BB" w:rsidSect="00D91042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56" w:rsidRDefault="00C54A56">
      <w:r>
        <w:separator/>
      </w:r>
    </w:p>
  </w:endnote>
  <w:endnote w:type="continuationSeparator" w:id="0">
    <w:p w:rsidR="00C54A56" w:rsidRDefault="00C5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F" w:rsidRDefault="0072022F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F" w:rsidRDefault="0072022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56" w:rsidRDefault="00C54A56">
      <w:r>
        <w:separator/>
      </w:r>
    </w:p>
  </w:footnote>
  <w:footnote w:type="continuationSeparator" w:id="0">
    <w:p w:rsidR="00C54A56" w:rsidRDefault="00C5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F" w:rsidRDefault="0072022F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F" w:rsidRDefault="0072022F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A1D"/>
    <w:multiLevelType w:val="multilevel"/>
    <w:tmpl w:val="66F4029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AB20644"/>
    <w:multiLevelType w:val="hybridMultilevel"/>
    <w:tmpl w:val="3F1C7A40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40FD3"/>
    <w:multiLevelType w:val="hybridMultilevel"/>
    <w:tmpl w:val="6A5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1AFA"/>
    <w:multiLevelType w:val="multilevel"/>
    <w:tmpl w:val="AF468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3351CC"/>
    <w:multiLevelType w:val="hybridMultilevel"/>
    <w:tmpl w:val="66BCCC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4D34714"/>
    <w:multiLevelType w:val="hybridMultilevel"/>
    <w:tmpl w:val="1BF03E9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E956BCB"/>
    <w:multiLevelType w:val="multilevel"/>
    <w:tmpl w:val="0C3A615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22F"/>
    <w:rsid w:val="00002C0B"/>
    <w:rsid w:val="00026CFD"/>
    <w:rsid w:val="00033E57"/>
    <w:rsid w:val="000465B3"/>
    <w:rsid w:val="0005332C"/>
    <w:rsid w:val="000644C0"/>
    <w:rsid w:val="000A259D"/>
    <w:rsid w:val="000D52E4"/>
    <w:rsid w:val="00113EFE"/>
    <w:rsid w:val="00151903"/>
    <w:rsid w:val="0018087D"/>
    <w:rsid w:val="00195845"/>
    <w:rsid w:val="00201CDA"/>
    <w:rsid w:val="002063C2"/>
    <w:rsid w:val="00216537"/>
    <w:rsid w:val="0022323B"/>
    <w:rsid w:val="0023461A"/>
    <w:rsid w:val="00243300"/>
    <w:rsid w:val="00257FE6"/>
    <w:rsid w:val="002B1BED"/>
    <w:rsid w:val="002C3CBB"/>
    <w:rsid w:val="002D2C9E"/>
    <w:rsid w:val="002F7D48"/>
    <w:rsid w:val="00312391"/>
    <w:rsid w:val="003367F9"/>
    <w:rsid w:val="003518BE"/>
    <w:rsid w:val="00364660"/>
    <w:rsid w:val="00367B58"/>
    <w:rsid w:val="003916DA"/>
    <w:rsid w:val="00394316"/>
    <w:rsid w:val="00395134"/>
    <w:rsid w:val="003A13EC"/>
    <w:rsid w:val="003B466F"/>
    <w:rsid w:val="003C566A"/>
    <w:rsid w:val="003D385D"/>
    <w:rsid w:val="003D77AB"/>
    <w:rsid w:val="003E5595"/>
    <w:rsid w:val="003F4DBC"/>
    <w:rsid w:val="003F771F"/>
    <w:rsid w:val="00400F3C"/>
    <w:rsid w:val="00417FE7"/>
    <w:rsid w:val="00425773"/>
    <w:rsid w:val="00427377"/>
    <w:rsid w:val="00455A1C"/>
    <w:rsid w:val="004677EB"/>
    <w:rsid w:val="00483A60"/>
    <w:rsid w:val="004A1326"/>
    <w:rsid w:val="004B5C01"/>
    <w:rsid w:val="004E01F8"/>
    <w:rsid w:val="004F521E"/>
    <w:rsid w:val="00503A24"/>
    <w:rsid w:val="00511E65"/>
    <w:rsid w:val="005216E1"/>
    <w:rsid w:val="00551214"/>
    <w:rsid w:val="00586187"/>
    <w:rsid w:val="005C2110"/>
    <w:rsid w:val="005C7631"/>
    <w:rsid w:val="005D6A3D"/>
    <w:rsid w:val="005D7235"/>
    <w:rsid w:val="005E095B"/>
    <w:rsid w:val="005E60D9"/>
    <w:rsid w:val="005E7F13"/>
    <w:rsid w:val="00631654"/>
    <w:rsid w:val="006636A5"/>
    <w:rsid w:val="006904FC"/>
    <w:rsid w:val="00690662"/>
    <w:rsid w:val="006B1566"/>
    <w:rsid w:val="006C319D"/>
    <w:rsid w:val="006E5DB8"/>
    <w:rsid w:val="00702862"/>
    <w:rsid w:val="00705C29"/>
    <w:rsid w:val="0072022F"/>
    <w:rsid w:val="00740B45"/>
    <w:rsid w:val="007424F7"/>
    <w:rsid w:val="007467B4"/>
    <w:rsid w:val="007844C1"/>
    <w:rsid w:val="0078774E"/>
    <w:rsid w:val="007A5754"/>
    <w:rsid w:val="007E763F"/>
    <w:rsid w:val="00811561"/>
    <w:rsid w:val="008144AC"/>
    <w:rsid w:val="008534FB"/>
    <w:rsid w:val="00854DC5"/>
    <w:rsid w:val="008615BB"/>
    <w:rsid w:val="00862070"/>
    <w:rsid w:val="008A1282"/>
    <w:rsid w:val="008A6CA7"/>
    <w:rsid w:val="008B3AD4"/>
    <w:rsid w:val="008B762C"/>
    <w:rsid w:val="00913EE6"/>
    <w:rsid w:val="0092581C"/>
    <w:rsid w:val="00930FDC"/>
    <w:rsid w:val="009360F5"/>
    <w:rsid w:val="009460D7"/>
    <w:rsid w:val="00966A70"/>
    <w:rsid w:val="0098123D"/>
    <w:rsid w:val="009C1D20"/>
    <w:rsid w:val="009C1DF3"/>
    <w:rsid w:val="009D4744"/>
    <w:rsid w:val="00A13B52"/>
    <w:rsid w:val="00A27867"/>
    <w:rsid w:val="00A67245"/>
    <w:rsid w:val="00AB33EF"/>
    <w:rsid w:val="00B04E4A"/>
    <w:rsid w:val="00B47DD3"/>
    <w:rsid w:val="00B64298"/>
    <w:rsid w:val="00B6499A"/>
    <w:rsid w:val="00B70E42"/>
    <w:rsid w:val="00BA00B9"/>
    <w:rsid w:val="00C0715F"/>
    <w:rsid w:val="00C54A56"/>
    <w:rsid w:val="00C820D2"/>
    <w:rsid w:val="00C925D3"/>
    <w:rsid w:val="00CA39E4"/>
    <w:rsid w:val="00CA719B"/>
    <w:rsid w:val="00CB31E9"/>
    <w:rsid w:val="00CC593B"/>
    <w:rsid w:val="00CE1EC3"/>
    <w:rsid w:val="00CE5914"/>
    <w:rsid w:val="00CE7441"/>
    <w:rsid w:val="00CF21D3"/>
    <w:rsid w:val="00D00941"/>
    <w:rsid w:val="00D040CD"/>
    <w:rsid w:val="00D04E20"/>
    <w:rsid w:val="00D11FFC"/>
    <w:rsid w:val="00D16C8D"/>
    <w:rsid w:val="00D652D3"/>
    <w:rsid w:val="00D74518"/>
    <w:rsid w:val="00D85112"/>
    <w:rsid w:val="00D91042"/>
    <w:rsid w:val="00D97451"/>
    <w:rsid w:val="00DC1AC5"/>
    <w:rsid w:val="00DF5DDA"/>
    <w:rsid w:val="00E134D7"/>
    <w:rsid w:val="00E227E8"/>
    <w:rsid w:val="00E358CD"/>
    <w:rsid w:val="00E403DE"/>
    <w:rsid w:val="00E542D0"/>
    <w:rsid w:val="00EA084E"/>
    <w:rsid w:val="00EA46B0"/>
    <w:rsid w:val="00EC255D"/>
    <w:rsid w:val="00ED507C"/>
    <w:rsid w:val="00ED6C1C"/>
    <w:rsid w:val="00EE4353"/>
    <w:rsid w:val="00F0205D"/>
    <w:rsid w:val="00F243C8"/>
    <w:rsid w:val="00F40A0C"/>
    <w:rsid w:val="00F62C88"/>
    <w:rsid w:val="00F67C2D"/>
    <w:rsid w:val="00F70CF5"/>
    <w:rsid w:val="00F87227"/>
    <w:rsid w:val="00F96892"/>
    <w:rsid w:val="00FB049E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pPr>
      <w:spacing w:after="60"/>
      <w:jc w:val="center"/>
      <w:outlineLvl w:val="1"/>
    </w:pPr>
  </w:style>
  <w:style w:type="paragraph" w:styleId="af6">
    <w:name w:val="No Spacing"/>
    <w:basedOn w:val="a"/>
    <w:uiPriority w:val="1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C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E763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western">
    <w:name w:val="western"/>
    <w:basedOn w:val="a"/>
    <w:rsid w:val="000644C0"/>
    <w:pPr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  <w:style w:type="paragraph" w:styleId="afd">
    <w:name w:val="Body Text Indent"/>
    <w:basedOn w:val="a"/>
    <w:link w:val="afe"/>
    <w:uiPriority w:val="99"/>
    <w:semiHidden/>
    <w:unhideWhenUsed/>
    <w:rsid w:val="004F521E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F521E"/>
    <w:rPr>
      <w:rFonts w:ascii="Arial" w:eastAsia="Times New Roman" w:hAnsi="Arial" w:cs="Times New Roman"/>
      <w:sz w:val="26"/>
      <w:lang w:val="en-US" w:bidi="en-US"/>
    </w:rPr>
  </w:style>
  <w:style w:type="character" w:styleId="aff">
    <w:name w:val="Hyperlink"/>
    <w:basedOn w:val="a0"/>
    <w:uiPriority w:val="99"/>
    <w:semiHidden/>
    <w:unhideWhenUsed/>
    <w:rsid w:val="003D385D"/>
    <w:rPr>
      <w:color w:val="0000FF"/>
      <w:u w:val="single"/>
    </w:rPr>
  </w:style>
  <w:style w:type="table" w:styleId="aff0">
    <w:name w:val="Table Grid"/>
    <w:basedOn w:val="a1"/>
    <w:uiPriority w:val="59"/>
    <w:rsid w:val="007A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58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DD9F7CD33CD2DB63481C2D3A78EF5206F52BB182421B6045592FE32kE11E" TargetMode="External"/><Relationship Id="rId18" Type="http://schemas.openxmlformats.org/officeDocument/2006/relationships/hyperlink" Target="http://www.cbsuvat.ru/" TargetMode="External"/><Relationship Id="rId26" Type="http://schemas.openxmlformats.org/officeDocument/2006/relationships/hyperlink" Target="http://www.cbsuva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DD9F7CD33CD2DB63481C2D3A78EF5206E53B51A2E21B6045592FE32E13B3DAD058D86589FE523kD15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DD9F7CD33CD2DB63481C2D3A78EF5206E53B51A2E21B6045592FE32E13B3DAD058D86589FE523kD15E" TargetMode="External"/><Relationship Id="rId17" Type="http://schemas.openxmlformats.org/officeDocument/2006/relationships/hyperlink" Target="http://www.cbsuvat.ru/" TargetMode="External"/><Relationship Id="rId25" Type="http://schemas.openxmlformats.org/officeDocument/2006/relationships/hyperlink" Target="consultantplus://offline/ref=9E8DD9F7CD33CD2DB63481C2D3A78EF5236B5FBA152521B6045592FE32kE11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DD9F7CD33CD2DB63481C2D3A78EF5236B5FBA152521B6045592FE32kE11E" TargetMode="External"/><Relationship Id="rId20" Type="http://schemas.openxmlformats.org/officeDocument/2006/relationships/hyperlink" Target="consultantplus://offline/ref=9E8DD9F7CD33CD2DB63481C2D3A78EF5206D57BE192021B6045592FE32kE11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DD9F7CD33CD2DB63481C2D3A78EF5206D57BE192021B6045592FE32kE11E" TargetMode="External"/><Relationship Id="rId24" Type="http://schemas.openxmlformats.org/officeDocument/2006/relationships/hyperlink" Target="consultantplus://offline/ref=9E8DD9F7CD33CD2DB63481C2D3A78EF5206E51BD142721B6045592FE32kE11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DD9F7CD33CD2DB63481C2D3A78EF5206E51BD142721B6045592FE32kE11E" TargetMode="External"/><Relationship Id="rId23" Type="http://schemas.openxmlformats.org/officeDocument/2006/relationships/hyperlink" Target="consultantplus://offline/ref=9E8DD9F7CD33CD2DB63481C2D3A78EF523675FBC1F2421B6045592FE32kE11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E8DD9F7CD33CD2DB63481C2D3A78EF5236657BA1A2121B6045592FE32E13B3DAD058D8Ek51CE" TargetMode="External"/><Relationship Id="rId19" Type="http://schemas.openxmlformats.org/officeDocument/2006/relationships/hyperlink" Target="consultantplus://offline/ref=9E8DD9F7CD33CD2DB63481C2D3A78EF5236657BA1A2121B6045592FE32E13B3DAD058D8Ek51CE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8DD9F7CD33CD2DB63481C2D3A78EF523675FBC1F2421B6045592FE32kE11E" TargetMode="External"/><Relationship Id="rId22" Type="http://schemas.openxmlformats.org/officeDocument/2006/relationships/hyperlink" Target="consultantplus://offline/ref=9E8DD9F7CD33CD2DB63481C2D3A78EF5206F52BB182421B6045592FE32kE11E" TargetMode="External"/><Relationship Id="rId27" Type="http://schemas.openxmlformats.org/officeDocument/2006/relationships/hyperlink" Target="http://www.cbsuvat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BD64-FA8E-40C6-B3D0-348DAC69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4016.00.46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SamLab.ws</dc:creator>
  <dc:description/>
  <cp:lastModifiedBy>Захаренко Любовь Ивановна</cp:lastModifiedBy>
  <cp:revision>172</cp:revision>
  <cp:lastPrinted>2018-10-22T09:02:00Z</cp:lastPrinted>
  <dcterms:created xsi:type="dcterms:W3CDTF">2017-09-07T10:54:00Z</dcterms:created>
  <dcterms:modified xsi:type="dcterms:W3CDTF">2018-10-22T10:38:00Z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4016.00.46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???? ?????????">
    <vt:lpwstr>[Дата документа]</vt:lpwstr>
  </property>
  <property fmtid="{D5CDD505-2E9C-101B-9397-08002B2CF9AE}" pid="6" name="?*???????????...*???????">
    <vt:lpwstr>[Телефон]</vt:lpwstr>
  </property>
  <property fmtid="{D5CDD505-2E9C-101B-9397-08002B2CF9AE}" pid="7" name="?*???????????...*??????? ?.?.">
    <vt:lpwstr>[Фамилия И.О.]</vt:lpwstr>
  </property>
  <property fmtid="{D5CDD505-2E9C-101B-9397-08002B2CF9AE}" pid="8" name="????">
    <vt:lpwstr>[Тема]</vt:lpwstr>
  </property>
  <property fmtid="{D5CDD505-2E9C-101B-9397-08002B2CF9AE}" pid="9" name="? ?????????">
    <vt:lpwstr/>
  </property>
</Properties>
</file>